
<file path=[Content_Types].xml><?xml version="1.0" encoding="utf-8"?>
<Types xmlns="http://schemas.openxmlformats.org/package/2006/content-types">
  <Default Extension="png" ContentType="image/png"/>
  <Default Extension="bin" ContentType="application/vnd.ms-office.activeX"/>
  <Override PartName="/word/activeX/activeX7.xml" ContentType="application/vnd.ms-office.activeX+xml"/>
  <Override PartName="/word/activeX/activeX8.xml" ContentType="application/vnd.ms-office.activeX+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12.xml" ContentType="application/vnd.ms-office.activeX+xml"/>
  <Override PartName="/word/activeX/activeX13.xml" ContentType="application/vnd.ms-office.activeX+xml"/>
  <Default Extension="gif" ContentType="image/gif"/>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754" w:rsidRPr="00E80754" w:rsidRDefault="00E80754" w:rsidP="00E80754">
      <w:r w:rsidRPr="00E80754">
        <w:fldChar w:fldCharType="begin"/>
      </w:r>
      <w:r w:rsidRPr="00E80754">
        <w:instrText xml:space="preserve"> HYPERLINK "http://journal.publications.chestnet.org/issue.aspx?journalid=99&amp;issueid=22063" </w:instrText>
      </w:r>
      <w:r w:rsidRPr="00E80754">
        <w:fldChar w:fldCharType="separate"/>
      </w:r>
      <w:r w:rsidRPr="00E80754">
        <w:t xml:space="preserve">November 2007, </w:t>
      </w:r>
      <w:proofErr w:type="spellStart"/>
      <w:r w:rsidRPr="00E80754">
        <w:t>Vol</w:t>
      </w:r>
      <w:proofErr w:type="spellEnd"/>
      <w:r w:rsidRPr="00E80754">
        <w:t xml:space="preserve"> 132, No. 5</w:t>
      </w:r>
      <w:r w:rsidRPr="00E80754">
        <w:fldChar w:fldCharType="end"/>
      </w:r>
    </w:p>
    <w:p w:rsidR="00E80754" w:rsidRPr="00E80754" w:rsidRDefault="00E80754" w:rsidP="00E80754">
      <w:hyperlink r:id="rId4" w:history="1">
        <w:r w:rsidRPr="00E80754">
          <w:t xml:space="preserve">&lt; Previous in this </w:t>
        </w:r>
        <w:proofErr w:type="spellStart"/>
        <w:r w:rsidRPr="00E80754">
          <w:t>issue</w:t>
        </w:r>
      </w:hyperlink>
      <w:hyperlink r:id="rId5" w:history="1">
        <w:proofErr w:type="gramStart"/>
        <w:r w:rsidRPr="00E80754">
          <w:t>Next</w:t>
        </w:r>
        <w:proofErr w:type="spellEnd"/>
        <w:proofErr w:type="gramEnd"/>
        <w:r w:rsidRPr="00E80754">
          <w:t xml:space="preserve"> in this issue &gt;</w:t>
        </w:r>
      </w:hyperlink>
    </w:p>
    <w:p w:rsidR="00E80754" w:rsidRPr="00E80754" w:rsidRDefault="00E80754" w:rsidP="00E80754">
      <w:r w:rsidRPr="00E80754">
        <w:t>Global Medicine| November 2007</w:t>
      </w:r>
    </w:p>
    <w:p w:rsidR="00E80754" w:rsidRPr="00E80754" w:rsidRDefault="00E80754" w:rsidP="00E80754">
      <w:r w:rsidRPr="00E80754">
        <w:t>Information Technology for Health in Developing Countries</w:t>
      </w:r>
      <w:hyperlink r:id="rId6" w:anchor="aff1" w:history="1">
        <w:r w:rsidRPr="00E80754">
          <w:t>*</w:t>
        </w:r>
      </w:hyperlink>
      <w:r w:rsidRPr="00E80754">
        <w:t>FREE TO VIEW</w:t>
      </w:r>
    </w:p>
    <w:p w:rsidR="00E80754" w:rsidRPr="00E80754" w:rsidRDefault="00E80754" w:rsidP="00E80754">
      <w:r w:rsidRPr="00E80754">
        <w:t xml:space="preserve">Frederick </w:t>
      </w:r>
      <w:proofErr w:type="spellStart"/>
      <w:r w:rsidRPr="00E80754">
        <w:t>Bukachi</w:t>
      </w:r>
      <w:proofErr w:type="spellEnd"/>
      <w:r w:rsidRPr="00E80754">
        <w:t xml:space="preserve">, </w:t>
      </w:r>
      <w:proofErr w:type="spellStart"/>
      <w:r w:rsidRPr="00E80754">
        <w:t>MBChB</w:t>
      </w:r>
      <w:proofErr w:type="spellEnd"/>
      <w:r w:rsidRPr="00E80754">
        <w:t xml:space="preserve">, PhD; Neil </w:t>
      </w:r>
      <w:proofErr w:type="spellStart"/>
      <w:r w:rsidRPr="00E80754">
        <w:t>Pakenham</w:t>
      </w:r>
      <w:proofErr w:type="spellEnd"/>
      <w:r w:rsidRPr="00E80754">
        <w:t>-Walsh, MBBS</w:t>
      </w:r>
    </w:p>
    <w:p w:rsidR="00E80754" w:rsidRPr="00E80754" w:rsidRDefault="00E80754" w:rsidP="00E80754">
      <w:hyperlink r:id="rId7" w:history="1">
        <w:r w:rsidRPr="00E80754">
          <w:t>Author and Funding Information</w:t>
        </w:r>
      </w:hyperlink>
    </w:p>
    <w:p w:rsidR="00E80754" w:rsidRPr="00E80754" w:rsidRDefault="00E80754" w:rsidP="00E80754">
      <w:r w:rsidRPr="00E80754">
        <w:t xml:space="preserve">*From the Global Healthcare Information Network, </w:t>
      </w:r>
      <w:proofErr w:type="spellStart"/>
      <w:r w:rsidRPr="00E80754">
        <w:t>Charlbury</w:t>
      </w:r>
      <w:proofErr w:type="spellEnd"/>
      <w:r w:rsidRPr="00E80754">
        <w:t xml:space="preserve">, </w:t>
      </w:r>
      <w:proofErr w:type="spellStart"/>
      <w:r w:rsidRPr="00E80754">
        <w:t>Oxfordshire</w:t>
      </w:r>
      <w:proofErr w:type="spellEnd"/>
      <w:r w:rsidRPr="00E80754">
        <w:t>, UK.</w:t>
      </w:r>
    </w:p>
    <w:p w:rsidR="00E80754" w:rsidRPr="00E80754" w:rsidRDefault="00E80754" w:rsidP="00E80754">
      <w:r w:rsidRPr="00E80754">
        <w:t xml:space="preserve">Correspondence to: Frederick </w:t>
      </w:r>
      <w:proofErr w:type="spellStart"/>
      <w:r w:rsidRPr="00E80754">
        <w:t>Bukachi</w:t>
      </w:r>
      <w:proofErr w:type="spellEnd"/>
      <w:r w:rsidRPr="00E80754">
        <w:t xml:space="preserve">, </w:t>
      </w:r>
      <w:proofErr w:type="spellStart"/>
      <w:r w:rsidRPr="00E80754">
        <w:t>MBChB</w:t>
      </w:r>
      <w:proofErr w:type="spellEnd"/>
      <w:r w:rsidRPr="00E80754">
        <w:t xml:space="preserve">, PhD, Department of Medical Physiology, College of Health Sciences, University of Nairobi, PO Box 30197- 00100, Nairobi, Kenya; e-mail: </w:t>
      </w:r>
      <w:hyperlink r:id="rId8" w:history="1">
        <w:r w:rsidRPr="00E80754">
          <w:t>fred.bukachi@ghi-net.org</w:t>
        </w:r>
      </w:hyperlink>
    </w:p>
    <w:p w:rsidR="00E80754" w:rsidRPr="00E80754" w:rsidRDefault="00E80754" w:rsidP="00E80754">
      <w:proofErr w:type="gramStart"/>
      <w:r w:rsidRPr="00E80754">
        <w:t>Chest.</w:t>
      </w:r>
      <w:proofErr w:type="gramEnd"/>
      <w:r w:rsidRPr="00E80754">
        <w:t xml:space="preserve"> 2007; 132(5):1624-1630. doi:10.1378/chest.07-1760</w:t>
      </w:r>
    </w:p>
    <w:p w:rsidR="00E80754" w:rsidRPr="00E80754" w:rsidRDefault="00E80754" w:rsidP="00E80754">
      <w:r w:rsidRPr="00E80754">
        <w:t xml:space="preserve">Text Size: </w:t>
      </w:r>
      <w:hyperlink r:id="rId9" w:history="1">
        <w:r w:rsidRPr="00E80754">
          <w:t>A</w:t>
        </w:r>
      </w:hyperlink>
      <w:hyperlink r:id="rId10" w:history="1">
        <w:r w:rsidRPr="00E80754">
          <w:t>A</w:t>
        </w:r>
      </w:hyperlink>
      <w:r w:rsidRPr="00E80754">
        <w:t xml:space="preserve"> </w:t>
      </w:r>
      <w:hyperlink r:id="rId11" w:history="1">
        <w:r w:rsidRPr="00E80754">
          <w:t>A</w:t>
        </w:r>
      </w:hyperlink>
    </w:p>
    <w:p w:rsidR="00E80754" w:rsidRPr="00E80754" w:rsidRDefault="00E80754" w:rsidP="00E80754">
      <w:r w:rsidRPr="00E80754">
        <w:t xml:space="preserve">Published online </w:t>
      </w:r>
    </w:p>
    <w:bookmarkStart w:id="0" w:name="CanAccess"/>
    <w:p w:rsidR="00E80754" w:rsidRPr="00E80754" w:rsidRDefault="00E80754" w:rsidP="00E80754">
      <w:r w:rsidRPr="00E80754">
        <w:fldChar w:fldCharType="begin"/>
      </w:r>
      <w:r w:rsidRPr="00E80754">
        <w:instrText xml:space="preserve"> HYPERLINK "http://journal.publications.chestnet.org/article.aspx?articleid=1085520&amp;issueno=5&amp;frame=sidebar" \l "tab1" </w:instrText>
      </w:r>
      <w:r w:rsidRPr="00E80754">
        <w:fldChar w:fldCharType="separate"/>
      </w:r>
      <w:r w:rsidRPr="00E80754">
        <w:t>Article</w:t>
      </w:r>
      <w:r w:rsidRPr="00E80754">
        <w:fldChar w:fldCharType="end"/>
      </w:r>
    </w:p>
    <w:p w:rsidR="00E80754" w:rsidRPr="00E80754" w:rsidRDefault="00E80754" w:rsidP="00E80754">
      <w:hyperlink r:id="rId12" w:anchor="tab5" w:history="1">
        <w:r w:rsidRPr="00E80754">
          <w:t>References</w:t>
        </w:r>
      </w:hyperlink>
      <w:bookmarkEnd w:id="0"/>
    </w:p>
    <w:p w:rsidR="00E80754" w:rsidRPr="00E80754" w:rsidRDefault="00E80754" w:rsidP="00E80754">
      <w:bookmarkStart w:id="1" w:name="Acknowledgment"/>
      <w:bookmarkEnd w:id="1"/>
      <w:r w:rsidRPr="00E80754">
        <w:t>Acknowledgment</w:t>
      </w:r>
    </w:p>
    <w:p w:rsidR="00E80754" w:rsidRPr="00E80754" w:rsidRDefault="00E80754" w:rsidP="00E80754">
      <w:hyperlink r:id="rId13" w:anchor="Acknowledgment" w:history="1">
        <w:r w:rsidRPr="00E80754">
          <w:t>Acknowledgment</w:t>
        </w:r>
      </w:hyperlink>
      <w:r w:rsidRPr="00E80754">
        <w:t xml:space="preserve"> | </w:t>
      </w:r>
      <w:hyperlink r:id="rId14" w:anchor="Abstract" w:history="1">
        <w:r w:rsidRPr="00E80754">
          <w:t>Abstract</w:t>
        </w:r>
      </w:hyperlink>
      <w:r w:rsidRPr="00E80754">
        <w:t xml:space="preserve"> | </w:t>
      </w:r>
      <w:hyperlink r:id="rId15" w:anchor="ElectronicCommunicationsinHealth" w:history="1">
        <w:r w:rsidRPr="00E80754">
          <w:t>Electronic Communications in Health</w:t>
        </w:r>
      </w:hyperlink>
      <w:r w:rsidRPr="00E80754">
        <w:t xml:space="preserve"> | </w:t>
      </w:r>
      <w:hyperlink r:id="rId16" w:anchor="AccesstoHealthInformation" w:history="1">
        <w:r w:rsidRPr="00E80754">
          <w:t>Access to Health Information</w:t>
        </w:r>
      </w:hyperlink>
      <w:r w:rsidRPr="00E80754">
        <w:t xml:space="preserve"> | </w:t>
      </w:r>
      <w:hyperlink r:id="rId17" w:anchor="Telemedicine" w:history="1">
        <w:r w:rsidRPr="00E80754">
          <w:t>Telemedicine</w:t>
        </w:r>
      </w:hyperlink>
      <w:r w:rsidRPr="00E80754">
        <w:t xml:space="preserve"> | </w:t>
      </w:r>
      <w:hyperlink r:id="rId18" w:anchor="ObstaclesandFacingtheChallenges" w:history="1">
        <w:r w:rsidRPr="00E80754">
          <w:t>Obstacles and Facing the Challenges</w:t>
        </w:r>
      </w:hyperlink>
      <w:r w:rsidRPr="00E80754">
        <w:t xml:space="preserve"> | </w:t>
      </w:r>
      <w:hyperlink r:id="rId19" w:anchor="TheFuture" w:history="1">
        <w:r w:rsidRPr="00E80754">
          <w:t>The Future</w:t>
        </w:r>
      </w:hyperlink>
      <w:r w:rsidRPr="00E80754">
        <w:t xml:space="preserve"> | </w:t>
      </w:r>
      <w:hyperlink r:id="rId20" w:anchor="Conclusion" w:history="1">
        <w:r w:rsidRPr="00E80754">
          <w:t>Conclusion</w:t>
        </w:r>
      </w:hyperlink>
      <w:r w:rsidRPr="00E80754">
        <w:t xml:space="preserve"> | </w:t>
      </w:r>
      <w:hyperlink r:id="rId21" w:anchor="References" w:history="1">
        <w:r w:rsidRPr="00E80754">
          <w:t>References</w:t>
        </w:r>
      </w:hyperlink>
    </w:p>
    <w:p w:rsidR="00E80754" w:rsidRPr="00E80754" w:rsidRDefault="00E80754" w:rsidP="00E80754">
      <w:bookmarkStart w:id="2" w:name="Abstract"/>
      <w:bookmarkEnd w:id="2"/>
      <w:r w:rsidRPr="00E80754">
        <w:t>Abstract</w:t>
      </w:r>
    </w:p>
    <w:p w:rsidR="00E80754" w:rsidRPr="00E80754" w:rsidRDefault="00E80754" w:rsidP="00E80754">
      <w:hyperlink r:id="rId22" w:anchor="Acknowledgment" w:history="1">
        <w:r w:rsidRPr="00E80754">
          <w:t>Acknowledgment</w:t>
        </w:r>
      </w:hyperlink>
      <w:r w:rsidRPr="00E80754">
        <w:t xml:space="preserve"> | </w:t>
      </w:r>
      <w:hyperlink r:id="rId23" w:anchor="Abstract" w:history="1">
        <w:r w:rsidRPr="00E80754">
          <w:t>Abstract</w:t>
        </w:r>
      </w:hyperlink>
      <w:r w:rsidRPr="00E80754">
        <w:t xml:space="preserve"> | </w:t>
      </w:r>
      <w:hyperlink r:id="rId24" w:anchor="ElectronicCommunicationsinHealth" w:history="1">
        <w:r w:rsidRPr="00E80754">
          <w:t>Electronic Communications in Health</w:t>
        </w:r>
      </w:hyperlink>
      <w:r w:rsidRPr="00E80754">
        <w:t xml:space="preserve"> | </w:t>
      </w:r>
      <w:hyperlink r:id="rId25" w:anchor="AccesstoHealthInformation" w:history="1">
        <w:r w:rsidRPr="00E80754">
          <w:t>Access to Health Information</w:t>
        </w:r>
      </w:hyperlink>
      <w:r w:rsidRPr="00E80754">
        <w:t xml:space="preserve"> | </w:t>
      </w:r>
      <w:hyperlink r:id="rId26" w:anchor="Telemedicine" w:history="1">
        <w:r w:rsidRPr="00E80754">
          <w:t>Telemedicine</w:t>
        </w:r>
      </w:hyperlink>
      <w:r w:rsidRPr="00E80754">
        <w:t xml:space="preserve"> | </w:t>
      </w:r>
      <w:hyperlink r:id="rId27" w:anchor="ObstaclesandFacingtheChallenges" w:history="1">
        <w:r w:rsidRPr="00E80754">
          <w:t>Obstacles and Facing the Challenges</w:t>
        </w:r>
      </w:hyperlink>
      <w:r w:rsidRPr="00E80754">
        <w:t xml:space="preserve"> | </w:t>
      </w:r>
      <w:hyperlink r:id="rId28" w:anchor="TheFuture" w:history="1">
        <w:r w:rsidRPr="00E80754">
          <w:t>The Future</w:t>
        </w:r>
      </w:hyperlink>
      <w:r w:rsidRPr="00E80754">
        <w:t xml:space="preserve"> | </w:t>
      </w:r>
      <w:hyperlink r:id="rId29" w:anchor="Conclusion" w:history="1">
        <w:r w:rsidRPr="00E80754">
          <w:t>Conclusion</w:t>
        </w:r>
      </w:hyperlink>
      <w:r w:rsidRPr="00E80754">
        <w:t xml:space="preserve"> | </w:t>
      </w:r>
      <w:hyperlink r:id="rId30" w:anchor="References" w:history="1">
        <w:r w:rsidRPr="00E80754">
          <w:t>References</w:t>
        </w:r>
      </w:hyperlink>
    </w:p>
    <w:p w:rsidR="00E80754" w:rsidRPr="00E80754" w:rsidRDefault="00E80754" w:rsidP="00E80754">
      <w:r w:rsidRPr="00E80754">
        <w:t>Poverty has deepened the crisis in health-care delivery in developing countries, particularly sub-Saharan Africa, which is a region facing a disease burden that is unmatched in the world. Whether access to proven and powerful information and communication technologies (ICTs) can improve health indicators is an ongoing debate. However, this brief review shows that in the last decade there has been significant growth in Internet access in urban areas; health-care workers now use it for communication, access to relevant health-care information, and international collaboration. The central message learned during this period about the application of ICTs is that infrastructural and cultural contexts vary and require different models and approaches. Thus, to harness the full potential of ICTs to the benefit of health systems, health workers, and patients will demand an intricate mix of old and new technologies.</w:t>
      </w:r>
    </w:p>
    <w:p w:rsidR="00E80754" w:rsidRPr="00E80754" w:rsidRDefault="00E80754" w:rsidP="00E80754">
      <w:r w:rsidRPr="00E80754">
        <w:lastRenderedPageBreak/>
        <w:t>Health workers practicing in developing countries are battling against the world’s deadliest epidemics, which include HIV/AIDS, malaria, and the resurgence of previously controlled diseases like tuberculosis. Poverty and weak health systems coupled with the mass exodus of professionals to the developed world have further strained the delivery of health care. Whether communities living in this part of the world can lift themselves out of poverty if they have access to proven and powerful technologies that can enhance their economic productivity, health, education, and access to markets is still being tested.</w:t>
      </w:r>
      <w:hyperlink r:id="rId31" w:anchor="b1" w:history="1">
        <w:r w:rsidRPr="00E80754">
          <w:t>1</w:t>
        </w:r>
      </w:hyperlink>
      <w:r w:rsidRPr="00E80754">
        <w:t xml:space="preserve"> However, there has been considerable international discussion about the potential of information and communication technologies (ICTs) to make major impacts in improving the health and well being of poor and marginalized populations, combating poverty, and encouraging sustainable development and governance.</w:t>
      </w:r>
      <w:hyperlink r:id="rId32" w:anchor="b2" w:history="1">
        <w:r w:rsidRPr="00E80754">
          <w:t>2</w:t>
        </w:r>
      </w:hyperlink>
      <w:r w:rsidRPr="00E80754">
        <w:t xml:space="preserve"> According to the World Health Organization (WHO), the use of ICTs in health is not merely about technology</w:t>
      </w:r>
      <w:proofErr w:type="gramStart"/>
      <w:r w:rsidRPr="00E80754">
        <w:t>,</w:t>
      </w:r>
      <w:proofErr w:type="gramEnd"/>
      <w:r w:rsidRPr="00E80754">
        <w:fldChar w:fldCharType="begin"/>
      </w:r>
      <w:r w:rsidRPr="00E80754">
        <w:instrText xml:space="preserve"> HYPERLINK "http://journal.publications.chestnet.org/article.aspx?articleid=1085520&amp;issueno=5&amp;frame=sidebar" \l "b3" </w:instrText>
      </w:r>
      <w:r w:rsidRPr="00E80754">
        <w:fldChar w:fldCharType="separate"/>
      </w:r>
      <w:r w:rsidRPr="00E80754">
        <w:t>3</w:t>
      </w:r>
      <w:r w:rsidRPr="00E80754">
        <w:fldChar w:fldCharType="end"/>
      </w:r>
      <w:r w:rsidRPr="00E80754">
        <w:t xml:space="preserve"> but is a means to reach a series of desired outcomes across the entire health system.</w:t>
      </w:r>
    </w:p>
    <w:p w:rsidR="00E80754" w:rsidRPr="00E80754" w:rsidRDefault="00E80754" w:rsidP="00E80754">
      <w:r w:rsidRPr="00E80754">
        <w:t>For the purposes of this article, ICTs for health are defined as tools that facilitate communication and the processing and transmission of information by electronic means, for the purpose of improving health (including health promotion, human resources for health, and health-service delivery).</w:t>
      </w:r>
      <w:hyperlink r:id="rId33" w:anchor="b2" w:history="1">
        <w:r w:rsidRPr="00E80754">
          <w:t>2</w:t>
        </w:r>
      </w:hyperlink>
      <w:hyperlink r:id="rId34" w:anchor="b4" w:history="1">
        <w:r w:rsidRPr="00E80754">
          <w:t>4</w:t>
        </w:r>
      </w:hyperlink>
      <w:r w:rsidRPr="00E80754">
        <w:t xml:space="preserve"> </w:t>
      </w:r>
      <w:proofErr w:type="gramStart"/>
      <w:r w:rsidRPr="00E80754">
        <w:t>This</w:t>
      </w:r>
      <w:proofErr w:type="gramEnd"/>
      <w:r w:rsidRPr="00E80754">
        <w:t xml:space="preserve"> definition encompasses the full range of ICTs, from radio and television to telephones (fixed and mobile), computers, and the Internet. This article looks at how some of these tools have been applied in the following three principal areas in health-care delivery in developing countries: communications; access to information; and telemedicine. The article further describes major lessons learned and challenges faced in the last decade in using health ICTs effectively in a developing country setting, with special focus on sub-Saharan Africa, which is a region facing a disease burden that is unmatched in the world.</w:t>
      </w:r>
    </w:p>
    <w:p w:rsidR="00E80754" w:rsidRPr="00E80754" w:rsidRDefault="00E80754" w:rsidP="00E80754">
      <w:bookmarkStart w:id="3" w:name="ElectronicCommunicationsinHealth"/>
      <w:bookmarkEnd w:id="3"/>
      <w:r w:rsidRPr="00E80754">
        <w:t>Electronic Communications in Health</w:t>
      </w:r>
    </w:p>
    <w:p w:rsidR="00E80754" w:rsidRPr="00E80754" w:rsidRDefault="00E80754" w:rsidP="00E80754">
      <w:hyperlink r:id="rId35" w:anchor="Acknowledgment" w:history="1">
        <w:r w:rsidRPr="00E80754">
          <w:t>Acknowledgment</w:t>
        </w:r>
      </w:hyperlink>
      <w:r w:rsidRPr="00E80754">
        <w:t xml:space="preserve"> | </w:t>
      </w:r>
      <w:hyperlink r:id="rId36" w:anchor="Abstract" w:history="1">
        <w:r w:rsidRPr="00E80754">
          <w:t>Abstract</w:t>
        </w:r>
      </w:hyperlink>
      <w:r w:rsidRPr="00E80754">
        <w:t xml:space="preserve"> | </w:t>
      </w:r>
      <w:hyperlink r:id="rId37" w:anchor="ElectronicCommunicationsinHealth" w:history="1">
        <w:r w:rsidRPr="00E80754">
          <w:t>Electronic Communications in Health</w:t>
        </w:r>
      </w:hyperlink>
      <w:r w:rsidRPr="00E80754">
        <w:t xml:space="preserve"> | </w:t>
      </w:r>
      <w:hyperlink r:id="rId38" w:anchor="AccesstoHealthInformation" w:history="1">
        <w:r w:rsidRPr="00E80754">
          <w:t>Access to Health Information</w:t>
        </w:r>
      </w:hyperlink>
      <w:r w:rsidRPr="00E80754">
        <w:t xml:space="preserve"> | </w:t>
      </w:r>
      <w:hyperlink r:id="rId39" w:anchor="Telemedicine" w:history="1">
        <w:r w:rsidRPr="00E80754">
          <w:t>Telemedicine</w:t>
        </w:r>
      </w:hyperlink>
      <w:r w:rsidRPr="00E80754">
        <w:t xml:space="preserve"> | </w:t>
      </w:r>
      <w:hyperlink r:id="rId40" w:anchor="ObstaclesandFacingtheChallenges" w:history="1">
        <w:r w:rsidRPr="00E80754">
          <w:t>Obstacles and Facing the Challenges</w:t>
        </w:r>
      </w:hyperlink>
      <w:r w:rsidRPr="00E80754">
        <w:t xml:space="preserve"> | </w:t>
      </w:r>
      <w:hyperlink r:id="rId41" w:anchor="TheFuture" w:history="1">
        <w:r w:rsidRPr="00E80754">
          <w:t>The Future</w:t>
        </w:r>
      </w:hyperlink>
      <w:r w:rsidRPr="00E80754">
        <w:t xml:space="preserve"> | </w:t>
      </w:r>
      <w:hyperlink r:id="rId42" w:anchor="Conclusion" w:history="1">
        <w:r w:rsidRPr="00E80754">
          <w:t>Conclusion</w:t>
        </w:r>
      </w:hyperlink>
      <w:r w:rsidRPr="00E80754">
        <w:t xml:space="preserve"> | </w:t>
      </w:r>
      <w:hyperlink r:id="rId43" w:anchor="References" w:history="1">
        <w:r w:rsidRPr="00E80754">
          <w:t>References</w:t>
        </w:r>
      </w:hyperlink>
    </w:p>
    <w:p w:rsidR="00E80754" w:rsidRPr="00E80754" w:rsidRDefault="00E80754" w:rsidP="00E80754">
      <w:r w:rsidRPr="00E80754">
        <w:t>Access to the Internet has grown rapidly in Africa over the last few years. Ten years ago, all countries in Africa had Internet access except Republic of Congo (Brazzaville), Eritrea, and Somalia. Today, looking at Africa as a whole (including North Africa), all 54 African countries have direct Internet access in the big cities. Internet World Stats</w:t>
      </w:r>
      <w:hyperlink r:id="rId44" w:anchor="b5" w:history="1">
        <w:r w:rsidRPr="00E80754">
          <w:t>5</w:t>
        </w:r>
      </w:hyperlink>
      <w:r w:rsidRPr="00E80754">
        <w:t xml:space="preserve"> estimates that there are now 33 million “Internet users” among an estimated population of 933 million people in Africa, which represents a 640% increase in the number of users since 2000. It should, however, be mentioned that estimates of the numbers of Internet users are particularly difficult to make in developing regions because of shared accounts and a high proportion of unquantifiable use in public facilities such as Internet cafes. This estimate represents only 2.9% of the global total with an equally poor population penetration of 3.6%. The number of Internet users in the African health sector remains unknown, although it is clearly high in tertiary centers: a recent study</w:t>
      </w:r>
      <w:hyperlink r:id="rId45" w:anchor="b6" w:history="1">
        <w:r w:rsidRPr="00E80754">
          <w:t>6</w:t>
        </w:r>
      </w:hyperlink>
      <w:r w:rsidRPr="00E80754">
        <w:t xml:space="preserve"> in Ghana found that 95% of College of Health Sciences </w:t>
      </w:r>
      <w:proofErr w:type="gramStart"/>
      <w:r w:rsidRPr="00E80754">
        <w:t>faculty use</w:t>
      </w:r>
      <w:proofErr w:type="gramEnd"/>
      <w:r w:rsidRPr="00E80754">
        <w:t xml:space="preserve"> the Internet.</w:t>
      </w:r>
    </w:p>
    <w:p w:rsidR="00E80754" w:rsidRPr="00E80754" w:rsidRDefault="00E80754" w:rsidP="00E80754">
      <w:r w:rsidRPr="00E80754">
        <w:t xml:space="preserve">Internet growth in Africa has largely been dictated by the pace and breadth of the expansion of the telecommunications sector. While almost everyone in industrialized countries now has virtually </w:t>
      </w:r>
      <w:r w:rsidRPr="00E80754">
        <w:lastRenderedPageBreak/>
        <w:t>immediate access to telecommunications facilities, &lt; 1 in 100 people in sub-Saharan Africa, excluding South Africa, has a fixed telephone line, and &lt; 1 in 250 people have access to the Internet,</w:t>
      </w:r>
      <w:hyperlink r:id="rId46" w:anchor="b7" w:history="1">
        <w:r w:rsidRPr="00E80754">
          <w:t>7</w:t>
        </w:r>
      </w:hyperlink>
      <w:r w:rsidRPr="00E80754">
        <w:t xml:space="preserve"> which is far below the overall estimated Internet usage in Africa.</w:t>
      </w:r>
      <w:hyperlink r:id="rId47" w:anchor="b5" w:history="1">
        <w:r w:rsidRPr="00E80754">
          <w:t>5</w:t>
        </w:r>
      </w:hyperlink>
      <w:r w:rsidRPr="00E80754">
        <w:t xml:space="preserve"> Furthermore, 80% of the fixed telephone lines are concentrated in the biggest cities</w:t>
      </w:r>
      <w:proofErr w:type="gramStart"/>
      <w:r w:rsidRPr="00E80754">
        <w:t>,</w:t>
      </w:r>
      <w:proofErr w:type="gramEnd"/>
      <w:r w:rsidRPr="00E80754">
        <w:fldChar w:fldCharType="begin"/>
      </w:r>
      <w:r w:rsidRPr="00E80754">
        <w:instrText xml:space="preserve"> HYPERLINK "http://journal.publications.chestnet.org/article.aspx?articleid=1085520&amp;issueno=5&amp;frame=sidebar" \l "b7" </w:instrText>
      </w:r>
      <w:r w:rsidRPr="00E80754">
        <w:fldChar w:fldCharType="separate"/>
      </w:r>
      <w:r w:rsidRPr="00E80754">
        <w:t>7</w:t>
      </w:r>
      <w:r w:rsidRPr="00E80754">
        <w:fldChar w:fldCharType="end"/>
      </w:r>
      <w:r w:rsidRPr="00E80754">
        <w:t xml:space="preserve"> signifying the digital divide between the urban and rural areas. This disparate growth in the telecommunications sector has made it difficult to assess the broad impact of Internet technology on the health sector. In addition, developing a framework for indicators to monitor and evaluate the impact of the Internet as a communications tool will remain a major challenge for a long time. However, some encouraging achievements were observed in the last decade.</w:t>
      </w:r>
    </w:p>
    <w:p w:rsidR="00E80754" w:rsidRPr="00E80754" w:rsidRDefault="00E80754" w:rsidP="00E80754">
      <w:r w:rsidRPr="00E80754">
        <w:t>It was acknowledged very early during the pioneering of Internet connectivity projects in Africa</w:t>
      </w:r>
      <w:hyperlink r:id="rId48" w:anchor="b8" w:history="1">
        <w:r w:rsidRPr="00E80754">
          <w:t>8</w:t>
        </w:r>
      </w:hyperlink>
      <w:r w:rsidRPr="00E80754">
        <w:t xml:space="preserve"> that reducing social and professional isolation through basic e-mail communication had strong positive effects on the morale and performance of staff working in the rural countryside. Later, the Internet provided a relatively cheaper mode of international communication compared to traditional telephone and facsimile services, although costs continue to be higher than in other parts of the world and are prohibitively expensive for many. More importantly, where connectivity speeds are adequate and reliable, the inherent advantages of using the Internet, in terms of being convenient, flexible, and interactive, and conveying the ability to support automated processing, have provided opportunities for a stronger engagement of African researchers with the international scientific community.</w:t>
      </w:r>
      <w:hyperlink r:id="rId49" w:anchor="b9" w:history="1">
        <w:r w:rsidRPr="00E80754">
          <w:t>9</w:t>
        </w:r>
      </w:hyperlink>
    </w:p>
    <w:p w:rsidR="00E80754" w:rsidRPr="00E80754" w:rsidRDefault="00E80754" w:rsidP="00E80754">
      <w:r w:rsidRPr="00E80754">
        <w:t>Outside South Africa, only a very small percentage of health professionals in sub-Saharan Africa have routine access to broadband connections.</w:t>
      </w:r>
      <w:hyperlink r:id="rId50" w:anchor="b7" w:history="1">
        <w:r w:rsidRPr="00E80754">
          <w:t>7</w:t>
        </w:r>
      </w:hyperlink>
      <w:r w:rsidRPr="00E80754">
        <w:t xml:space="preserve"> Most have slow and unreliable connectivity, which makes web browsing expensive and frustrating.</w:t>
      </w:r>
      <w:hyperlink r:id="rId51" w:anchor="b10" w:history="1">
        <w:r w:rsidRPr="00E80754">
          <w:t>10</w:t>
        </w:r>
      </w:hyperlink>
      <w:r w:rsidRPr="00E80754">
        <w:t xml:space="preserve"> By contrast, basic dial-up e-mail is easy to use with minimal connectivity. E-mail communication is the most common use of the Internet and is increasingly available to health professionals throughout Africa, putting them in touch not only with one another, for professional interaction, clinical advice, and referrals, but also with colleagues worldwide.</w:t>
      </w:r>
    </w:p>
    <w:p w:rsidR="00E80754" w:rsidRPr="00E80754" w:rsidRDefault="00E80754" w:rsidP="00E80754">
      <w:bookmarkStart w:id="4" w:name="AccesstoHealthInformation"/>
      <w:bookmarkEnd w:id="4"/>
      <w:r w:rsidRPr="00E80754">
        <w:t>Access to Health Information</w:t>
      </w:r>
    </w:p>
    <w:p w:rsidR="00E80754" w:rsidRPr="00E80754" w:rsidRDefault="00E80754" w:rsidP="00E80754">
      <w:hyperlink r:id="rId52" w:anchor="Acknowledgment" w:history="1">
        <w:r w:rsidRPr="00E80754">
          <w:t>Acknowledgment</w:t>
        </w:r>
      </w:hyperlink>
      <w:r w:rsidRPr="00E80754">
        <w:t xml:space="preserve"> | </w:t>
      </w:r>
      <w:hyperlink r:id="rId53" w:anchor="Abstract" w:history="1">
        <w:r w:rsidRPr="00E80754">
          <w:t>Abstract</w:t>
        </w:r>
      </w:hyperlink>
      <w:r w:rsidRPr="00E80754">
        <w:t xml:space="preserve"> | </w:t>
      </w:r>
      <w:hyperlink r:id="rId54" w:anchor="ElectronicCommunicationsinHealth" w:history="1">
        <w:r w:rsidRPr="00E80754">
          <w:t>Electronic Communications in Health</w:t>
        </w:r>
      </w:hyperlink>
      <w:r w:rsidRPr="00E80754">
        <w:t xml:space="preserve"> | </w:t>
      </w:r>
      <w:hyperlink r:id="rId55" w:anchor="AccesstoHealthInformation" w:history="1">
        <w:r w:rsidRPr="00E80754">
          <w:t>Access to Health Information</w:t>
        </w:r>
      </w:hyperlink>
      <w:r w:rsidRPr="00E80754">
        <w:t xml:space="preserve"> | </w:t>
      </w:r>
      <w:hyperlink r:id="rId56" w:anchor="Telemedicine" w:history="1">
        <w:r w:rsidRPr="00E80754">
          <w:t>Telemedicine</w:t>
        </w:r>
      </w:hyperlink>
      <w:r w:rsidRPr="00E80754">
        <w:t xml:space="preserve"> | </w:t>
      </w:r>
      <w:hyperlink r:id="rId57" w:anchor="ObstaclesandFacingtheChallenges" w:history="1">
        <w:r w:rsidRPr="00E80754">
          <w:t>Obstacles and Facing the Challenges</w:t>
        </w:r>
      </w:hyperlink>
      <w:r w:rsidRPr="00E80754">
        <w:t xml:space="preserve"> | </w:t>
      </w:r>
      <w:hyperlink r:id="rId58" w:anchor="TheFuture" w:history="1">
        <w:r w:rsidRPr="00E80754">
          <w:t>The Future</w:t>
        </w:r>
      </w:hyperlink>
      <w:r w:rsidRPr="00E80754">
        <w:t xml:space="preserve"> | </w:t>
      </w:r>
      <w:hyperlink r:id="rId59" w:anchor="Conclusion" w:history="1">
        <w:r w:rsidRPr="00E80754">
          <w:t>Conclusion</w:t>
        </w:r>
      </w:hyperlink>
      <w:r w:rsidRPr="00E80754">
        <w:t xml:space="preserve"> | </w:t>
      </w:r>
      <w:hyperlink r:id="rId60" w:anchor="References" w:history="1">
        <w:r w:rsidRPr="00E80754">
          <w:t>References</w:t>
        </w:r>
      </w:hyperlink>
    </w:p>
    <w:p w:rsidR="00E80754" w:rsidRPr="00E80754" w:rsidRDefault="00E80754" w:rsidP="00E80754">
      <w:r w:rsidRPr="00E80754">
        <w:t>Current telecommunications technologies have an extraordinary capacity for transmitting information. The Internet provides abundant databases, reference materials, and journals online that have all given great value to connectivity in Africa and other developing regions of the world. These resources have brought huge benefits to tertiary health-care institutions in sub-Saharan Africa. Just over a decade ago, medical libraries in the region relied almost entirely on a few worn-out books and outdated journals.</w:t>
      </w:r>
      <w:hyperlink r:id="rId61" w:anchor="b11" w:history="1">
        <w:r w:rsidRPr="00E80754">
          <w:t>11</w:t>
        </w:r>
      </w:hyperlink>
      <w:r w:rsidRPr="00E80754">
        <w:t xml:space="preserve"> For instance, the major medical schools in eastern Africa, long regarded as flagship centers for medical literature in the region, had no new books, no computers, and no access to databases. In fact, it was estimated then that the journal titles on the shelves were &lt; 1% of the volume 10 years previously.</w:t>
      </w:r>
      <w:hyperlink r:id="rId62" w:anchor="b12" w:history="1">
        <w:r w:rsidRPr="00E80754">
          <w:t>12</w:t>
        </w:r>
      </w:hyperlink>
      <w:r w:rsidRPr="00E80754">
        <w:t xml:space="preserve"> Many health graduates in the mid-1980s to mid-1990s graduated from universities and colleges without exposure to current health literature. The situation was desperate, and required urgent and dramatic action to restore these institutions of higher learning to their former glory.</w:t>
      </w:r>
    </w:p>
    <w:p w:rsidR="00E80754" w:rsidRPr="00E80754" w:rsidRDefault="00E80754" w:rsidP="00E80754">
      <w:r w:rsidRPr="00E80754">
        <w:lastRenderedPageBreak/>
        <w:t xml:space="preserve">Various initiatives in the last few years have already begun to make a real difference. Among the most successful is the Health </w:t>
      </w:r>
      <w:proofErr w:type="spellStart"/>
      <w:r w:rsidRPr="00E80754">
        <w:t>InterNetwork</w:t>
      </w:r>
      <w:proofErr w:type="spellEnd"/>
      <w:r w:rsidRPr="00E80754">
        <w:t xml:space="preserve"> Access to Research Initiative (HINARI), which was launched by the WHO in January 2002.</w:t>
      </w:r>
      <w:hyperlink r:id="rId63" w:anchor="b13" w:history="1">
        <w:r w:rsidRPr="00E80754">
          <w:t>13</w:t>
        </w:r>
      </w:hyperlink>
      <w:hyperlink r:id="rId64" w:anchor="b14" w:history="1">
        <w:r w:rsidRPr="00E80754">
          <w:t>14</w:t>
        </w:r>
      </w:hyperlink>
      <w:hyperlink r:id="rId65" w:anchor="b15" w:history="1">
        <w:r w:rsidRPr="00E80754">
          <w:t>15</w:t>
        </w:r>
      </w:hyperlink>
      <w:r w:rsidRPr="00E80754">
        <w:t xml:space="preserve"> The WHO, in collaboration with the BMJ Publishing Group, approached the world’s six largest medical journal publishers (Blackwell, Elsevier Science, Harcourt Worldwide STM Group, </w:t>
      </w:r>
      <w:proofErr w:type="spellStart"/>
      <w:r w:rsidRPr="00E80754">
        <w:t>Wolters</w:t>
      </w:r>
      <w:proofErr w:type="spellEnd"/>
      <w:r w:rsidRPr="00E80754">
        <w:t xml:space="preserve"> </w:t>
      </w:r>
      <w:proofErr w:type="spellStart"/>
      <w:r w:rsidRPr="00E80754">
        <w:t>Kluwer</w:t>
      </w:r>
      <w:proofErr w:type="spellEnd"/>
      <w:r w:rsidRPr="00E80754">
        <w:t xml:space="preserve"> International Health &amp; Science, Springer </w:t>
      </w:r>
      <w:proofErr w:type="spellStart"/>
      <w:r w:rsidRPr="00E80754">
        <w:t>Verlag</w:t>
      </w:r>
      <w:proofErr w:type="spellEnd"/>
      <w:r w:rsidRPr="00E80754">
        <w:t>, and John Wiley) to try to improve access to scientific information for researchers in the developing world through online access.</w:t>
      </w:r>
      <w:hyperlink r:id="rId66" w:anchor="b13" w:history="1">
        <w:r w:rsidRPr="00E80754">
          <w:t>13</w:t>
        </w:r>
      </w:hyperlink>
      <w:hyperlink r:id="rId67" w:anchor="b14" w:history="1">
        <w:r w:rsidRPr="00E80754">
          <w:t>14</w:t>
        </w:r>
      </w:hyperlink>
      <w:r w:rsidRPr="00E80754">
        <w:t xml:space="preserve"> </w:t>
      </w:r>
      <w:proofErr w:type="gramStart"/>
      <w:r w:rsidRPr="00E80754">
        <w:t>The</w:t>
      </w:r>
      <w:proofErr w:type="gramEnd"/>
      <w:r w:rsidRPr="00E80754">
        <w:t xml:space="preserve"> number of publishers has since expanded to 100 and the initiative is now managed as a partnership involving the Yale University Library. Access is primarily free for public institutions in countries with a gross national product of &lt; $1,000 (US dollars) per year, while there is a small charge in countries with a gross national product of $1,000 to $3,000 (US dollars) per year. The income generated is used for local training initiatives.</w:t>
      </w:r>
      <w:hyperlink r:id="rId68" w:anchor="b14" w:history="1">
        <w:r w:rsidRPr="00E80754">
          <w:t>14</w:t>
        </w:r>
      </w:hyperlink>
    </w:p>
    <w:p w:rsidR="00E80754" w:rsidRPr="00E80754" w:rsidRDefault="00E80754" w:rsidP="00E80754">
      <w:r w:rsidRPr="00E80754">
        <w:t>To date, about 3,800 journal titles and other information resources covering medicine, nursing, and related health and social science topics are available to &gt; 2,500 health institutions in 113 countries.</w:t>
      </w:r>
      <w:hyperlink r:id="rId69" w:anchor="b14" w:history="1">
        <w:r w:rsidRPr="00E80754">
          <w:t>14</w:t>
        </w:r>
      </w:hyperlink>
      <w:r w:rsidRPr="00E80754">
        <w:t xml:space="preserve"> HINARI has greatly improved access to information for these institutions, and the levels of use have grown steadily since its inception.</w:t>
      </w:r>
      <w:hyperlink r:id="rId70" w:anchor="b15" w:history="1">
        <w:r w:rsidRPr="00E80754">
          <w:t>15</w:t>
        </w:r>
      </w:hyperlink>
      <w:r w:rsidRPr="00E80754">
        <w:t xml:space="preserve"> Recent data</w:t>
      </w:r>
      <w:hyperlink r:id="rId71" w:anchor="b14" w:history="1">
        <w:r w:rsidRPr="00E80754">
          <w:t>14</w:t>
        </w:r>
      </w:hyperlink>
      <w:r w:rsidRPr="00E80754">
        <w:t xml:space="preserve"> show that in 2006 alone libraries in the developing world downloaded 4 million articles from HINARI. Essentially, many of the world’s best medical journals are now available free or nearly free in &gt; 100 of the world’s poorest countries in exactly the same form as they are to those workers in the top research universities in developed countries. There are caveats, however, as follows: most users in developing countries have connectivity problems that limit the usefulness of HINARI access; users have reported a range of technical and password problems</w:t>
      </w:r>
      <w:hyperlink r:id="rId72" w:anchor="b10" w:history="1">
        <w:r w:rsidRPr="00E80754">
          <w:t>10</w:t>
        </w:r>
      </w:hyperlink>
      <w:r w:rsidRPr="00E80754">
        <w:t>; medical journals reflect the 10/90 gap, whereby the vast majority of published research is related to high-tech, leading-edge research addressing problems of the “developed” world; journals published in the developing world are underrepresented; most journals are published in the English language; and scholarly journals in general are of limited usefulness for clinicians.</w:t>
      </w:r>
      <w:hyperlink r:id="rId73" w:anchor="b16" w:history="1">
        <w:r w:rsidRPr="00E80754">
          <w:t>16</w:t>
        </w:r>
      </w:hyperlink>
    </w:p>
    <w:p w:rsidR="00E80754" w:rsidRPr="00E80754" w:rsidRDefault="00E80754" w:rsidP="00E80754">
      <w:r w:rsidRPr="00E80754">
        <w:t>Nevertheless, according to Barbara Aronson, Program Manager of the HINARI initiative at the WHO, “Access to these general and specialist medical journals is already making a real difference to research and the drive to find local solutions to local health issues. A perfect example of this is of a researcher in Madagascar using HINARI to conduct a comprehensive study of the pharmacological potential of indigenous plants.”</w:t>
      </w:r>
      <w:hyperlink r:id="rId74" w:anchor="b17" w:history="1">
        <w:r w:rsidRPr="00E80754">
          <w:t>17</w:t>
        </w:r>
      </w:hyperlink>
    </w:p>
    <w:p w:rsidR="00E80754" w:rsidRPr="00E80754" w:rsidRDefault="00E80754" w:rsidP="00E80754">
      <w:r w:rsidRPr="00E80754">
        <w:t>Other programs that allow users from developing countries to access online journals free or at low cost include the following: Programme for the Enhancement of Research Information, managed by the International Network for the Availability of Scientific Publications; Electronic Information for Libraries; the Ptolemy Project; and the Free Access to Developing Economies program from HighWire.</w:t>
      </w:r>
      <w:hyperlink r:id="rId75" w:anchor="b14" w:history="1">
        <w:r w:rsidRPr="00E80754">
          <w:t>14</w:t>
        </w:r>
      </w:hyperlink>
      <w:hyperlink r:id="rId76" w:anchor="b18" w:history="1">
        <w:r w:rsidRPr="00E80754">
          <w:t>18</w:t>
        </w:r>
      </w:hyperlink>
      <w:r w:rsidRPr="00E80754">
        <w:t xml:space="preserve"> African Journals Online</w:t>
      </w:r>
      <w:hyperlink r:id="rId77" w:anchor="b19" w:history="1">
        <w:r w:rsidRPr="00E80754">
          <w:t>19</w:t>
        </w:r>
      </w:hyperlink>
      <w:r w:rsidRPr="00E80754">
        <w:t xml:space="preserve"> and African Index Medicus</w:t>
      </w:r>
      <w:hyperlink r:id="rId78" w:anchor="b20" w:history="1">
        <w:r w:rsidRPr="00E80754">
          <w:t>20</w:t>
        </w:r>
      </w:hyperlink>
      <w:r w:rsidRPr="00E80754">
        <w:t xml:space="preserve"> have helped to increase the visibility of science journals published in Africa and the science they convey.</w:t>
      </w:r>
    </w:p>
    <w:p w:rsidR="00E80754" w:rsidRPr="00E80754" w:rsidRDefault="00E80754" w:rsidP="00E80754">
      <w:r w:rsidRPr="00E80754">
        <w:t>All the above activities involve collaboration with and among publishers, and are largely based on the conventional subscription model. This is in contrast to the open access (OA) model, as represented by publishing groups like Public Library of Science</w:t>
      </w:r>
      <w:hyperlink r:id="rId79" w:anchor="b21" w:history="1">
        <w:r w:rsidRPr="00E80754">
          <w:t>21</w:t>
        </w:r>
      </w:hyperlink>
      <w:r w:rsidRPr="00E80754">
        <w:t xml:space="preserve"> and </w:t>
      </w:r>
      <w:proofErr w:type="spellStart"/>
      <w:r w:rsidRPr="00E80754">
        <w:t>BioMed</w:t>
      </w:r>
      <w:proofErr w:type="spellEnd"/>
      <w:r w:rsidRPr="00E80754">
        <w:t xml:space="preserve"> Central,</w:t>
      </w:r>
      <w:hyperlink r:id="rId80" w:anchor="b22" w:history="1">
        <w:r w:rsidRPr="00E80754">
          <w:t>22</w:t>
        </w:r>
      </w:hyperlink>
      <w:r w:rsidRPr="00E80754">
        <w:t xml:space="preserve"> whereby publishers do not charge subscription or access fees but instead rely on other methods for covering the publishing </w:t>
      </w:r>
      <w:r w:rsidRPr="00E80754">
        <w:lastRenderedPageBreak/>
        <w:t>expenses, usually directly or indirectly related to the author’s institution. There are several variants of the OA model, but a feature that is common to many is the right of anyone to copy, reproduce, and translate the content (often for nonprofit and educational use only), provided that the source of the material is duly acknowledged. All the OA models have evolved in parallel, and continue to provoke considerable international discussion about the most suitable model for making information accessible to a wider professional audience in the developing countries.</w:t>
      </w:r>
    </w:p>
    <w:p w:rsidR="00E80754" w:rsidRPr="00E80754" w:rsidRDefault="00E80754" w:rsidP="00E80754">
      <w:bookmarkStart w:id="5" w:name="Telemedicine"/>
      <w:bookmarkEnd w:id="5"/>
      <w:r w:rsidRPr="00E80754">
        <w:t>Telemedicine</w:t>
      </w:r>
    </w:p>
    <w:p w:rsidR="00E80754" w:rsidRPr="00E80754" w:rsidRDefault="00E80754" w:rsidP="00E80754">
      <w:hyperlink r:id="rId81" w:anchor="Acknowledgment" w:history="1">
        <w:r w:rsidRPr="00E80754">
          <w:t>Acknowledgment</w:t>
        </w:r>
      </w:hyperlink>
      <w:r w:rsidRPr="00E80754">
        <w:t xml:space="preserve"> | </w:t>
      </w:r>
      <w:hyperlink r:id="rId82" w:anchor="Abstract" w:history="1">
        <w:r w:rsidRPr="00E80754">
          <w:t>Abstract</w:t>
        </w:r>
      </w:hyperlink>
      <w:r w:rsidRPr="00E80754">
        <w:t xml:space="preserve"> | </w:t>
      </w:r>
      <w:hyperlink r:id="rId83" w:anchor="ElectronicCommunicationsinHealth" w:history="1">
        <w:r w:rsidRPr="00E80754">
          <w:t>Electronic Communications in Health</w:t>
        </w:r>
      </w:hyperlink>
      <w:r w:rsidRPr="00E80754">
        <w:t xml:space="preserve"> | </w:t>
      </w:r>
      <w:hyperlink r:id="rId84" w:anchor="AccesstoHealthInformation" w:history="1">
        <w:r w:rsidRPr="00E80754">
          <w:t>Access to Health Information</w:t>
        </w:r>
      </w:hyperlink>
      <w:r w:rsidRPr="00E80754">
        <w:t xml:space="preserve"> | </w:t>
      </w:r>
      <w:hyperlink r:id="rId85" w:anchor="Telemedicine" w:history="1">
        <w:r w:rsidRPr="00E80754">
          <w:t>Telemedicine</w:t>
        </w:r>
      </w:hyperlink>
      <w:r w:rsidRPr="00E80754">
        <w:t xml:space="preserve"> | </w:t>
      </w:r>
      <w:hyperlink r:id="rId86" w:anchor="ObstaclesandFacingtheChallenges" w:history="1">
        <w:r w:rsidRPr="00E80754">
          <w:t>Obstacles and Facing the Challenges</w:t>
        </w:r>
      </w:hyperlink>
      <w:r w:rsidRPr="00E80754">
        <w:t xml:space="preserve"> | </w:t>
      </w:r>
      <w:hyperlink r:id="rId87" w:anchor="TheFuture" w:history="1">
        <w:r w:rsidRPr="00E80754">
          <w:t>The Future</w:t>
        </w:r>
      </w:hyperlink>
      <w:r w:rsidRPr="00E80754">
        <w:t xml:space="preserve"> | </w:t>
      </w:r>
      <w:hyperlink r:id="rId88" w:anchor="Conclusion" w:history="1">
        <w:r w:rsidRPr="00E80754">
          <w:t>Conclusion</w:t>
        </w:r>
      </w:hyperlink>
      <w:r w:rsidRPr="00E80754">
        <w:t xml:space="preserve"> | </w:t>
      </w:r>
      <w:hyperlink r:id="rId89" w:anchor="References" w:history="1">
        <w:r w:rsidRPr="00E80754">
          <w:t>References</w:t>
        </w:r>
      </w:hyperlink>
    </w:p>
    <w:p w:rsidR="00E80754" w:rsidRPr="00E80754" w:rsidRDefault="00E80754" w:rsidP="00E80754">
      <w:r w:rsidRPr="00E80754">
        <w:t>Telemedicine encompasses many different communication modalities and is not a single technology. This ranges from the use of sophisticated video conferencing and other conferencing modalities, through Web-based provider-patient communication systems, to the use of basic telephone service. It is defined as the delivery of health care and the sharing of medical knowledge over a distance using telecommunications.</w:t>
      </w:r>
      <w:hyperlink r:id="rId90" w:anchor="b23" w:history="1">
        <w:r w:rsidRPr="00E80754">
          <w:t>23</w:t>
        </w:r>
      </w:hyperlink>
      <w:r w:rsidRPr="00E80754">
        <w:t xml:space="preserve"> In the developing countries, the promise of remote diagnosis and treatment heralded new hope for the health sector, particularly in Africa where communities live in rural areas and health care is sparse. However, the persistence of poor infrastructure</w:t>
      </w:r>
      <w:proofErr w:type="gramStart"/>
      <w:r w:rsidRPr="00E80754">
        <w:t>,</w:t>
      </w:r>
      <w:proofErr w:type="gramEnd"/>
      <w:r w:rsidRPr="00E80754">
        <w:fldChar w:fldCharType="begin"/>
      </w:r>
      <w:r w:rsidRPr="00E80754">
        <w:instrText xml:space="preserve"> HYPERLINK "http://journal.publications.chestnet.org/article.aspx?articleid=1085520&amp;issueno=5&amp;frame=sidebar" \l "b24" </w:instrText>
      </w:r>
      <w:r w:rsidRPr="00E80754">
        <w:fldChar w:fldCharType="separate"/>
      </w:r>
      <w:r w:rsidRPr="00E80754">
        <w:t>24</w:t>
      </w:r>
      <w:r w:rsidRPr="00E80754">
        <w:fldChar w:fldCharType="end"/>
      </w:r>
      <w:r w:rsidRPr="00E80754">
        <w:t xml:space="preserve"> poor investment, and lack of political support hampered its growth. There are, however, a few pilot projects and case studies that have been reported from various parts of the developing world.</w:t>
      </w:r>
    </w:p>
    <w:p w:rsidR="00E80754" w:rsidRPr="00E80754" w:rsidRDefault="00E80754" w:rsidP="00E80754">
      <w:r w:rsidRPr="00E80754">
        <w:t>From Latin America, evidence of telemedicine applications is growing, and includes the encouragement of breastfeeding through distance education, improvement in maternal health in rural areas, and health prevention in mental health, among others.</w:t>
      </w:r>
      <w:hyperlink r:id="rId91" w:anchor="b2" w:history="1">
        <w:r w:rsidRPr="00E80754">
          <w:t>2</w:t>
        </w:r>
      </w:hyperlink>
      <w:r w:rsidRPr="00E80754">
        <w:t xml:space="preserve"> Successful pilot projects have also been reported in rural parts of India</w:t>
      </w:r>
      <w:hyperlink r:id="rId92" w:anchor="b25" w:history="1">
        <w:r w:rsidRPr="00E80754">
          <w:t>25</w:t>
        </w:r>
      </w:hyperlink>
      <w:r w:rsidRPr="00E80754">
        <w:t xml:space="preserve"> and Indonesia</w:t>
      </w:r>
      <w:proofErr w:type="gramStart"/>
      <w:r w:rsidRPr="00E80754">
        <w:t>,</w:t>
      </w:r>
      <w:proofErr w:type="gramEnd"/>
      <w:r w:rsidRPr="00E80754">
        <w:fldChar w:fldCharType="begin"/>
      </w:r>
      <w:r w:rsidRPr="00E80754">
        <w:instrText xml:space="preserve"> HYPERLINK "http://journal.publications.chestnet.org/article.aspx?articleid=1085520&amp;issueno=5&amp;frame=sidebar" \l "b26" </w:instrText>
      </w:r>
      <w:r w:rsidRPr="00E80754">
        <w:fldChar w:fldCharType="separate"/>
      </w:r>
      <w:r w:rsidRPr="00E80754">
        <w:t>26</w:t>
      </w:r>
      <w:r w:rsidRPr="00E80754">
        <w:fldChar w:fldCharType="end"/>
      </w:r>
      <w:r w:rsidRPr="00E80754">
        <w:t xml:space="preserve"> particularly in the monitoring of patients during </w:t>
      </w:r>
      <w:proofErr w:type="spellStart"/>
      <w:r w:rsidRPr="00E80754">
        <w:t>prehospital</w:t>
      </w:r>
      <w:proofErr w:type="spellEnd"/>
      <w:r w:rsidRPr="00E80754">
        <w:t xml:space="preserve"> transport. In Africa, however, the evidence is limited. The use of high-frequency radios in rural Uganda to help empower a network of traditional birth attendants and to partner with the public health service centers to deliver health care to pregnant women led to a significant reduction in maternal mortality from 500 deaths per 100,000 population in 1996 to 271 per 100,000 population in 1999.</w:t>
      </w:r>
      <w:hyperlink r:id="rId93" w:anchor="b27" w:history="1">
        <w:r w:rsidRPr="00E80754">
          <w:t>27</w:t>
        </w:r>
      </w:hyperlink>
      <w:r w:rsidRPr="00E80754">
        <w:t xml:space="preserve"> More recently, handheld computers (also called personal digital assistants [or PDAs]) have been used successfully in Uganda, Kenya, and Ghana for the collection of health data, and as effective tools for information dissemination.</w:t>
      </w:r>
      <w:hyperlink r:id="rId94" w:anchor="b28" w:history="1">
        <w:r w:rsidRPr="00E80754">
          <w:t>28</w:t>
        </w:r>
      </w:hyperlink>
      <w:r w:rsidRPr="00E80754">
        <w:t xml:space="preserve"> Another good, and frequently cited, example is where South African researchers have developed novel applications for mobile phone technology that improves adherence to HIV and tuberculosis treatments.</w:t>
      </w:r>
      <w:hyperlink r:id="rId95" w:anchor="b29" w:history="1">
        <w:r w:rsidRPr="00E80754">
          <w:t>29</w:t>
        </w:r>
      </w:hyperlink>
      <w:hyperlink r:id="rId96" w:anchor="b30" w:history="1">
        <w:r w:rsidRPr="00E80754">
          <w:t>30</w:t>
        </w:r>
      </w:hyperlink>
      <w:r w:rsidRPr="00E80754">
        <w:t xml:space="preserve"> Overall, there is almost nothing known about how such technologies could be scaled up beyond the pilot stage.</w:t>
      </w:r>
      <w:hyperlink r:id="rId97" w:anchor="b31" w:history="1">
        <w:r w:rsidRPr="00E80754">
          <w:t>31</w:t>
        </w:r>
      </w:hyperlink>
      <w:r w:rsidRPr="00E80754">
        <w:t xml:space="preserve"> And a previous systematic review</w:t>
      </w:r>
      <w:hyperlink r:id="rId98" w:anchor="b32" w:history="1">
        <w:r w:rsidRPr="00E80754">
          <w:t>32</w:t>
        </w:r>
      </w:hyperlink>
      <w:r w:rsidRPr="00E80754">
        <w:t xml:space="preserve"> of the cost-effectiveness of studies of telemedicine interventions concluded that there is no good evidence that telemedicine is a cost-effective means of delivering health care. Nevertheless, this is the beginning of a learning curve for the health sector in developing countries. Ultimately, success will not come from using expensive, high-end, cutting-edge technology, but from tools that are simple, appropriate, and adapted to local needs.</w:t>
      </w:r>
    </w:p>
    <w:p w:rsidR="00E80754" w:rsidRDefault="00E80754" w:rsidP="00E80754">
      <w:bookmarkStart w:id="6" w:name="ObstaclesandFacingtheChallenges"/>
      <w:bookmarkEnd w:id="6"/>
    </w:p>
    <w:p w:rsidR="00E80754" w:rsidRDefault="00E80754" w:rsidP="00E80754"/>
    <w:p w:rsidR="00E80754" w:rsidRPr="00E80754" w:rsidRDefault="00E80754" w:rsidP="00E80754">
      <w:r w:rsidRPr="00E80754">
        <w:lastRenderedPageBreak/>
        <w:t>Obstacles and Facing the Challenges</w:t>
      </w:r>
    </w:p>
    <w:p w:rsidR="00E80754" w:rsidRPr="00E80754" w:rsidRDefault="00E80754" w:rsidP="00E80754">
      <w:hyperlink r:id="rId99" w:anchor="Acknowledgment" w:history="1">
        <w:r w:rsidRPr="00E80754">
          <w:t>Acknowledgment</w:t>
        </w:r>
      </w:hyperlink>
      <w:r w:rsidRPr="00E80754">
        <w:t xml:space="preserve"> | </w:t>
      </w:r>
      <w:hyperlink r:id="rId100" w:anchor="Abstract" w:history="1">
        <w:r w:rsidRPr="00E80754">
          <w:t>Abstract</w:t>
        </w:r>
      </w:hyperlink>
      <w:r w:rsidRPr="00E80754">
        <w:t xml:space="preserve"> | </w:t>
      </w:r>
      <w:hyperlink r:id="rId101" w:anchor="ElectronicCommunicationsinHealth" w:history="1">
        <w:r w:rsidRPr="00E80754">
          <w:t>Electronic Communications in Health</w:t>
        </w:r>
      </w:hyperlink>
      <w:r w:rsidRPr="00E80754">
        <w:t xml:space="preserve"> | </w:t>
      </w:r>
      <w:hyperlink r:id="rId102" w:anchor="AccesstoHealthInformation" w:history="1">
        <w:r w:rsidRPr="00E80754">
          <w:t>Access to Health Information</w:t>
        </w:r>
      </w:hyperlink>
      <w:r w:rsidRPr="00E80754">
        <w:t xml:space="preserve"> | </w:t>
      </w:r>
      <w:hyperlink r:id="rId103" w:anchor="Telemedicine" w:history="1">
        <w:r w:rsidRPr="00E80754">
          <w:t>Telemedicine</w:t>
        </w:r>
      </w:hyperlink>
      <w:r w:rsidRPr="00E80754">
        <w:t xml:space="preserve"> | </w:t>
      </w:r>
      <w:hyperlink r:id="rId104" w:anchor="ObstaclesandFacingtheChallenges" w:history="1">
        <w:r w:rsidRPr="00E80754">
          <w:t>Obstacles and Facing the Challenges</w:t>
        </w:r>
      </w:hyperlink>
      <w:r w:rsidRPr="00E80754">
        <w:t xml:space="preserve"> | </w:t>
      </w:r>
      <w:hyperlink r:id="rId105" w:anchor="TheFuture" w:history="1">
        <w:r w:rsidRPr="00E80754">
          <w:t>The Future</w:t>
        </w:r>
      </w:hyperlink>
      <w:r w:rsidRPr="00E80754">
        <w:t xml:space="preserve"> | </w:t>
      </w:r>
      <w:hyperlink r:id="rId106" w:anchor="Conclusion" w:history="1">
        <w:r w:rsidRPr="00E80754">
          <w:t>Conclusion</w:t>
        </w:r>
      </w:hyperlink>
      <w:r w:rsidRPr="00E80754">
        <w:t xml:space="preserve"> | </w:t>
      </w:r>
      <w:hyperlink r:id="rId107" w:anchor="References" w:history="1">
        <w:r w:rsidRPr="00E80754">
          <w:t>References</w:t>
        </w:r>
      </w:hyperlink>
    </w:p>
    <w:p w:rsidR="00E80754" w:rsidRPr="00E80754" w:rsidRDefault="00E80754" w:rsidP="00E80754">
      <w:r w:rsidRPr="00E80754">
        <w:t>The implementation of health ICTs in developing countries and in sub-Saharan Africa in particular has been hampered by traditional obstacles: poor infrastructure; lack of resources; and insufficient political commitment and support. This can be aptly summarized as follows, as the “Four Cs”: connectivity; cost; capacity; and culture.</w:t>
      </w:r>
    </w:p>
    <w:p w:rsidR="00E80754" w:rsidRPr="00E80754" w:rsidRDefault="00E80754" w:rsidP="00E80754">
      <w:r w:rsidRPr="00E80754">
        <w:t>Connectivity is still very poor on the African continent. It can typically take several minutes to download a single article on a 56K dial-up connection; connectivity is often unstable, so that an attempt to download may be frustrated by a loss of connection during the download process. The HINARI data confirm that usage levels seem to depend more on good connectivity than, for example, on the relative economic strength of the country. Some of the biggest users are in Ethiopia, Nepal, Sudan, and Vietnam, all of which are among the poorest countries in the world.</w:t>
      </w:r>
      <w:hyperlink r:id="rId108" w:anchor="b15" w:history="1">
        <w:r w:rsidRPr="00E80754">
          <w:t>15</w:t>
        </w:r>
      </w:hyperlink>
      <w:r w:rsidRPr="00E80754">
        <w:t xml:space="preserve"> the cost of telephony, Internet services, and computer hardware and maintenance remain relatively high compared to other parts of the world.</w:t>
      </w:r>
      <w:hyperlink r:id="rId109" w:anchor="b7" w:history="1">
        <w:r w:rsidRPr="00E80754">
          <w:t>7</w:t>
        </w:r>
      </w:hyperlink>
      <w:r w:rsidRPr="00E80754">
        <w:t xml:space="preserve"> Furthermore, local expertise and human resource capacity as well as the organizational structures to support these ICTs remain major challenges. Equally, the capacity to use electronic devices, including computers, is low among health professionals, especially those working at primary and district levels, primarily because of lack of exposure. Even among higher level professionals, a recent survey</w:t>
      </w:r>
      <w:hyperlink r:id="rId110" w:anchor="b10" w:history="1">
        <w:r w:rsidRPr="00E80754">
          <w:t>10</w:t>
        </w:r>
      </w:hyperlink>
      <w:r w:rsidRPr="00E80754">
        <w:t xml:space="preserve"> showed that some researchers in Africa still prefer books to information accessed on the Web. Finally, Africa is traditionally an oral culture, and the reading culture is still growing. The central message learned in the last decade about communications and access and the use of health information in Africa is that cultural contexts vary and require different models and approaches. Thus, to harness the full potential of ICTs in the health field will require an intricate mix of old and new technologies.</w:t>
      </w:r>
    </w:p>
    <w:p w:rsidR="00E80754" w:rsidRPr="00E80754" w:rsidRDefault="00E80754" w:rsidP="00E80754">
      <w:r w:rsidRPr="00E80754">
        <w:t>The following technologies have been identified as being potentially useful in alleviating barriers to rural access: satellite technology; wireless Internet connectivity; and cellular networks.</w:t>
      </w:r>
      <w:hyperlink r:id="rId111" w:anchor="b33" w:history="1">
        <w:r w:rsidRPr="00E80754">
          <w:t>33</w:t>
        </w:r>
      </w:hyperlink>
      <w:r w:rsidRPr="00E80754">
        <w:t xml:space="preserve"> These technologies are suggested as superior alternatives for bypassing inefficient land lines. As a low-cost alternative to land lines for Internet access, mobile phones have not yet lived up to this expectation because they are driven by voice communication, with data transmission limited only to short text messaging. Although more expensive than fixed lines</w:t>
      </w:r>
      <w:proofErr w:type="gramStart"/>
      <w:r w:rsidRPr="00E80754">
        <w:t>,</w:t>
      </w:r>
      <w:proofErr w:type="gramEnd"/>
      <w:r w:rsidRPr="00E80754">
        <w:fldChar w:fldCharType="begin"/>
      </w:r>
      <w:r w:rsidRPr="00E80754">
        <w:instrText xml:space="preserve"> HYPERLINK "http://journal.publications.chestnet.org/article.aspx?articleid=1085520&amp;issueno=5&amp;frame=sidebar" \l "b34" </w:instrText>
      </w:r>
      <w:r w:rsidRPr="00E80754">
        <w:fldChar w:fldCharType="separate"/>
      </w:r>
      <w:r w:rsidRPr="00E80754">
        <w:t>34</w:t>
      </w:r>
      <w:r w:rsidRPr="00E80754">
        <w:fldChar w:fldCharType="end"/>
      </w:r>
      <w:r w:rsidRPr="00E80754">
        <w:t xml:space="preserve"> mobile phones have become ubiquitous and are already widely used by health workers like the rest of the population. High-frequency radio links have been used in some parts of Africa</w:t>
      </w:r>
      <w:hyperlink r:id="rId112" w:anchor="b27" w:history="1">
        <w:r w:rsidRPr="00E80754">
          <w:t>27</w:t>
        </w:r>
      </w:hyperlink>
      <w:r w:rsidRPr="00E80754">
        <w:t xml:space="preserve"> as a means of voice communication, but seem likely to be superseded by mobile telephony and other wireless technologies.</w:t>
      </w:r>
    </w:p>
    <w:p w:rsidR="00E80754" w:rsidRPr="00E80754" w:rsidRDefault="00E80754" w:rsidP="00E80754">
      <w:r w:rsidRPr="00E80754">
        <w:t>In most rural areas in Africa, the issue of electricity supply is often neglected due to the limited penetration of the electricity grid in most countries, but also because of its unreliability, even when present.</w:t>
      </w:r>
      <w:hyperlink r:id="rId113" w:anchor="b7" w:history="1">
        <w:proofErr w:type="gramStart"/>
        <w:r w:rsidRPr="00E80754">
          <w:t>7</w:t>
        </w:r>
      </w:hyperlink>
      <w:r w:rsidRPr="00E80754">
        <w:t xml:space="preserve"> Solar power</w:t>
      </w:r>
      <w:proofErr w:type="gramEnd"/>
      <w:r w:rsidRPr="00E80754">
        <w:t xml:space="preserve"> is one solution, but the scaling up of this technology has been limited by cost.</w:t>
      </w:r>
    </w:p>
    <w:p w:rsidR="00E80754" w:rsidRDefault="00E80754" w:rsidP="00E80754">
      <w:bookmarkStart w:id="7" w:name="TheFuture"/>
      <w:bookmarkEnd w:id="7"/>
    </w:p>
    <w:p w:rsidR="00E80754" w:rsidRDefault="00E80754" w:rsidP="00E80754"/>
    <w:p w:rsidR="00E80754" w:rsidRPr="00E80754" w:rsidRDefault="00E80754" w:rsidP="00E80754">
      <w:r w:rsidRPr="00E80754">
        <w:lastRenderedPageBreak/>
        <w:t>The Future</w:t>
      </w:r>
    </w:p>
    <w:p w:rsidR="00E80754" w:rsidRPr="00E80754" w:rsidRDefault="00E80754" w:rsidP="00E80754">
      <w:hyperlink r:id="rId114" w:anchor="Acknowledgment" w:history="1">
        <w:r w:rsidRPr="00E80754">
          <w:t>Acknowledgment</w:t>
        </w:r>
      </w:hyperlink>
      <w:r w:rsidRPr="00E80754">
        <w:t xml:space="preserve"> | </w:t>
      </w:r>
      <w:hyperlink r:id="rId115" w:anchor="Abstract" w:history="1">
        <w:r w:rsidRPr="00E80754">
          <w:t>Abstract</w:t>
        </w:r>
      </w:hyperlink>
      <w:r w:rsidRPr="00E80754">
        <w:t xml:space="preserve"> | </w:t>
      </w:r>
      <w:hyperlink r:id="rId116" w:anchor="ElectronicCommunicationsinHealth" w:history="1">
        <w:r w:rsidRPr="00E80754">
          <w:t>Electronic Communications in Health</w:t>
        </w:r>
      </w:hyperlink>
      <w:r w:rsidRPr="00E80754">
        <w:t xml:space="preserve"> | </w:t>
      </w:r>
      <w:hyperlink r:id="rId117" w:anchor="AccesstoHealthInformation" w:history="1">
        <w:r w:rsidRPr="00E80754">
          <w:t>Access to Health Information</w:t>
        </w:r>
      </w:hyperlink>
      <w:r w:rsidRPr="00E80754">
        <w:t xml:space="preserve"> | </w:t>
      </w:r>
      <w:hyperlink r:id="rId118" w:anchor="Telemedicine" w:history="1">
        <w:r w:rsidRPr="00E80754">
          <w:t>Telemedicine</w:t>
        </w:r>
      </w:hyperlink>
      <w:r w:rsidRPr="00E80754">
        <w:t xml:space="preserve"> | </w:t>
      </w:r>
      <w:hyperlink r:id="rId119" w:anchor="ObstaclesandFacingtheChallenges" w:history="1">
        <w:r w:rsidRPr="00E80754">
          <w:t>Obstacles and Facing the Challenges</w:t>
        </w:r>
      </w:hyperlink>
      <w:r w:rsidRPr="00E80754">
        <w:t xml:space="preserve"> | </w:t>
      </w:r>
      <w:hyperlink r:id="rId120" w:anchor="TheFuture" w:history="1">
        <w:r w:rsidRPr="00E80754">
          <w:t>The Future</w:t>
        </w:r>
      </w:hyperlink>
      <w:r w:rsidRPr="00E80754">
        <w:t xml:space="preserve"> | </w:t>
      </w:r>
      <w:hyperlink r:id="rId121" w:anchor="Conclusion" w:history="1">
        <w:r w:rsidRPr="00E80754">
          <w:t>Conclusion</w:t>
        </w:r>
      </w:hyperlink>
      <w:r w:rsidRPr="00E80754">
        <w:t xml:space="preserve"> | </w:t>
      </w:r>
      <w:hyperlink r:id="rId122" w:anchor="References" w:history="1">
        <w:r w:rsidRPr="00E80754">
          <w:t>References</w:t>
        </w:r>
      </w:hyperlink>
    </w:p>
    <w:p w:rsidR="00E80754" w:rsidRPr="00E80754" w:rsidRDefault="00E80754" w:rsidP="00E80754">
      <w:r w:rsidRPr="00E80754">
        <w:t>Today, the problem of improving health-care delivery in developing countries is more about the equitable distribution of available resources to all areas of the health system than about technology. Technologies exist that would help doctors working in isolated rural villages to access up-to-date medical information and communicate with colleagues, and even to diagnose illnesses and treat patients. Yet, these health workers who care for 80 to 90% of the population of Africa that still live in rural areas have no meaningful access to the Internet. The rapid growth and widespread use of wireless technologies provides the best opportunity to reach these isolated health workers. But it will require innovative approaches that integrate these technologies with what is being used within individual countries.</w:t>
      </w:r>
    </w:p>
    <w:p w:rsidR="00E80754" w:rsidRPr="00E80754" w:rsidRDefault="00E80754" w:rsidP="00E80754">
      <w:r w:rsidRPr="00E80754">
        <w:t>What about access to knowledge for those who need it most? One publication</w:t>
      </w:r>
      <w:hyperlink r:id="rId123" w:anchor="b35" w:history="1">
        <w:r w:rsidRPr="00E80754">
          <w:t>35</w:t>
        </w:r>
      </w:hyperlink>
      <w:r w:rsidRPr="00E80754">
        <w:t xml:space="preserve"> noted that despite some important steps forward in meeting information needs at “upper” echelons of the health profession (research and tertiary care), remarkably little progress has been made in meeting the information and learning needs of primary and district health workers in the developing world. It described the creation and exchange of information as a complex system, one that is variously sketched at a superficial level, but whose complexities, drivers, and barriers are poorly understood, let alone managed. The article proposed that, if progress is to be made, there is a need for better communication, cooperation, and understanding among diverse stakeholder groups (</w:t>
      </w:r>
      <w:proofErr w:type="spellStart"/>
      <w:r w:rsidRPr="00E80754">
        <w:t>ie</w:t>
      </w:r>
      <w:proofErr w:type="spellEnd"/>
      <w:r w:rsidRPr="00E80754">
        <w:t>, information professionals, librarians, publishers, technologists, researchers, health-care providers, and others).</w:t>
      </w:r>
    </w:p>
    <w:p w:rsidR="00E80754" w:rsidRPr="00E80754" w:rsidRDefault="00E80754" w:rsidP="00E80754">
      <w:r w:rsidRPr="00E80754">
        <w:t xml:space="preserve">There has also been increased global attention on the need to strengthen health systems in </w:t>
      </w:r>
      <w:proofErr w:type="gramStart"/>
      <w:r w:rsidRPr="00E80754">
        <w:t>general,</w:t>
      </w:r>
      <w:proofErr w:type="gramEnd"/>
      <w:r w:rsidRPr="00E80754">
        <w:t xml:space="preserve"> and human resources in particular. There is growing recognition of the need for a “seismic” paradigm shift to address the diverse needs of health-care providers, as follows: skills; equipment; information; structural support; medicines; incentives; and communication facilities.</w:t>
      </w:r>
      <w:hyperlink r:id="rId124" w:anchor="b36" w:history="1">
        <w:r w:rsidRPr="00E80754">
          <w:t>36</w:t>
        </w:r>
      </w:hyperlink>
    </w:p>
    <w:p w:rsidR="00E80754" w:rsidRPr="00E80754" w:rsidRDefault="00E80754" w:rsidP="00E80754">
      <w:r w:rsidRPr="00E80754">
        <w:t>Current resource allocation in the health sector almost always excludes health information, the invisible resource, in the complex health systems. Yet, paradoxically, the health sector has long been recognized as the most information-intense sector: information is life.</w:t>
      </w:r>
      <w:hyperlink r:id="rId125" w:anchor="b37" w:history="1">
        <w:r w:rsidRPr="00E80754">
          <w:t>37</w:t>
        </w:r>
      </w:hyperlink>
      <w:r w:rsidRPr="00E80754">
        <w:t xml:space="preserve"> But it is also acknowledged that hard decisions remain, particularly for policymakers and other decision makers faced with many competing priorities and limited budgets. Whether to buy computers, books, and other reference materials for clinics or invest more in other areas of health care are all difficult choices, especially when policymakers have no hard evidence that ICTs will improve care and advance equitable access to health care. However, a number of pilot projects have demonstrated improvements such as a 50% reduction in mortality or 25 to 50% increases in productivity within the health-care system.</w:t>
      </w:r>
      <w:hyperlink r:id="rId126" w:anchor="b38" w:history="1">
        <w:r w:rsidRPr="00E80754">
          <w:t>38</w:t>
        </w:r>
      </w:hyperlink>
      <w:r w:rsidRPr="00E80754">
        <w:t xml:space="preserve"> This translates into saving lives, increasing resources, and making direct improvements in people’s health. This accumulating evidence will help to set an agenda for future action to enable the uptake of ICTs as a means to improve health and the health-related millennium development goals.</w:t>
      </w:r>
    </w:p>
    <w:p w:rsidR="00E80754" w:rsidRPr="00E80754" w:rsidRDefault="00E80754" w:rsidP="00E80754">
      <w:r w:rsidRPr="00E80754">
        <w:lastRenderedPageBreak/>
        <w:t>More important is how we share information and experience from developing countries about the impact of ICTs in the health sector, what works and what fails. The existing structure of national, regional, and international organizations has continued to play an important role in providing information, particularly about new initiatives. But all of these efforts lack coordination and a platform to enable the voices of those most affected by poor or nonexistent ICTs to be heard. A number of global discussion groups have begun to emerge in the last few years, including African Networks for Health Research and Development (or AFRO-nets),</w:t>
      </w:r>
      <w:hyperlink r:id="rId127" w:anchor="b39" w:history="1">
        <w:r w:rsidRPr="00E80754">
          <w:t>39</w:t>
        </w:r>
      </w:hyperlink>
      <w:r w:rsidRPr="00E80754">
        <w:t xml:space="preserve"> Health Information Forum (or HIF-net),</w:t>
      </w:r>
      <w:hyperlink r:id="rId128" w:anchor="b40" w:history="1">
        <w:r w:rsidRPr="00E80754">
          <w:t>40</w:t>
        </w:r>
      </w:hyperlink>
      <w:r w:rsidRPr="00E80754">
        <w:t xml:space="preserve"> and, more recently, Health Research for Development (or HR4D-net).</w:t>
      </w:r>
      <w:hyperlink r:id="rId129" w:anchor="b41" w:history="1">
        <w:r w:rsidRPr="00E80754">
          <w:t>41</w:t>
        </w:r>
      </w:hyperlink>
      <w:r w:rsidRPr="00E80754">
        <w:t xml:space="preserve"> These groups aim to improve networking among individuals and organizations around common areas of interest, such as African public health, access to information for researchers and health professionals, and health research for development, respectively. This concept has been taken a step further with the global campaign Healthcare Information for All by 2015,</w:t>
      </w:r>
      <w:hyperlink r:id="rId130" w:anchor="b42" w:history="1">
        <w:r w:rsidRPr="00E80754">
          <w:t>42</w:t>
        </w:r>
      </w:hyperlink>
      <w:r w:rsidRPr="00E80754">
        <w:t xml:space="preserve"> which brings people together as a global “community of purpose” to achieve the following common goal: by 2015, every person worldwide will have access to an informed health-care provider.</w:t>
      </w:r>
    </w:p>
    <w:p w:rsidR="00E80754" w:rsidRPr="00E80754" w:rsidRDefault="00E80754" w:rsidP="00E80754">
      <w:r w:rsidRPr="00E80754">
        <w:t>Finally, the future of knowledge management is now shifting toward supporting the idea that information must be used at the point of collection upward. To support this new direction, a number of groups</w:t>
      </w:r>
      <w:hyperlink r:id="rId131" w:anchor="b43" w:history="1">
        <w:r w:rsidRPr="00E80754">
          <w:t>43</w:t>
        </w:r>
      </w:hyperlink>
      <w:r w:rsidRPr="00E80754">
        <w:t xml:space="preserve"> are now working together with local institutions and ministries of health in developing countries to establish electronic health records (EHRs) at the clinic level, both in rural and urban areas. EHRs will improve the reliability of data collection and processing, and will enhance the decision-making process across the health-care system. Furthermore, those persons collecting the data will be able to see the direct relevance of their work at the local level. It is envisioned that these initiatives will ultimately be part of the WHO-led global plan of building a continent-wide, district-based public health information network for African health, known as “The Africa Health Infoway.”</w:t>
      </w:r>
      <w:hyperlink r:id="rId132" w:anchor="b44" w:history="1">
        <w:r w:rsidRPr="00E80754">
          <w:t>44</w:t>
        </w:r>
      </w:hyperlink>
      <w:r w:rsidRPr="00E80754">
        <w:t xml:space="preserve"> Building the infrastructure to support EHRs will bring with it the following several benefits: equipment; training in ICTs; and a sense of local ownership.</w:t>
      </w:r>
    </w:p>
    <w:p w:rsidR="00E80754" w:rsidRPr="00E80754" w:rsidRDefault="00E80754" w:rsidP="00E80754">
      <w:bookmarkStart w:id="8" w:name="Conclusion"/>
      <w:bookmarkEnd w:id="8"/>
      <w:r w:rsidRPr="00E80754">
        <w:t>Conclusion</w:t>
      </w:r>
    </w:p>
    <w:p w:rsidR="00E80754" w:rsidRPr="00E80754" w:rsidRDefault="00E80754" w:rsidP="00E80754">
      <w:hyperlink r:id="rId133" w:anchor="Acknowledgment" w:history="1">
        <w:r w:rsidRPr="00E80754">
          <w:t>Acknowledgment</w:t>
        </w:r>
      </w:hyperlink>
      <w:r w:rsidRPr="00E80754">
        <w:t xml:space="preserve"> | </w:t>
      </w:r>
      <w:hyperlink r:id="rId134" w:anchor="Abstract" w:history="1">
        <w:r w:rsidRPr="00E80754">
          <w:t>Abstract</w:t>
        </w:r>
      </w:hyperlink>
      <w:r w:rsidRPr="00E80754">
        <w:t xml:space="preserve"> | </w:t>
      </w:r>
      <w:hyperlink r:id="rId135" w:anchor="ElectronicCommunicationsinHealth" w:history="1">
        <w:r w:rsidRPr="00E80754">
          <w:t>Electronic Communications in Health</w:t>
        </w:r>
      </w:hyperlink>
      <w:r w:rsidRPr="00E80754">
        <w:t xml:space="preserve"> | </w:t>
      </w:r>
      <w:hyperlink r:id="rId136" w:anchor="AccesstoHealthInformation" w:history="1">
        <w:r w:rsidRPr="00E80754">
          <w:t>Access to Health Information</w:t>
        </w:r>
      </w:hyperlink>
      <w:r w:rsidRPr="00E80754">
        <w:t xml:space="preserve"> | </w:t>
      </w:r>
      <w:hyperlink r:id="rId137" w:anchor="Telemedicine" w:history="1">
        <w:r w:rsidRPr="00E80754">
          <w:t>Telemedicine</w:t>
        </w:r>
      </w:hyperlink>
      <w:r w:rsidRPr="00E80754">
        <w:t xml:space="preserve"> | </w:t>
      </w:r>
      <w:hyperlink r:id="rId138" w:anchor="ObstaclesandFacingtheChallenges" w:history="1">
        <w:r w:rsidRPr="00E80754">
          <w:t>Obstacles and Facing the Challenges</w:t>
        </w:r>
      </w:hyperlink>
      <w:r w:rsidRPr="00E80754">
        <w:t xml:space="preserve"> | </w:t>
      </w:r>
      <w:hyperlink r:id="rId139" w:anchor="TheFuture" w:history="1">
        <w:r w:rsidRPr="00E80754">
          <w:t>The Future</w:t>
        </w:r>
      </w:hyperlink>
      <w:r w:rsidRPr="00E80754">
        <w:t xml:space="preserve"> | </w:t>
      </w:r>
      <w:hyperlink r:id="rId140" w:anchor="Conclusion" w:history="1">
        <w:r w:rsidRPr="00E80754">
          <w:t>Conclusion</w:t>
        </w:r>
      </w:hyperlink>
      <w:r w:rsidRPr="00E80754">
        <w:t xml:space="preserve"> | </w:t>
      </w:r>
      <w:hyperlink r:id="rId141" w:anchor="References" w:history="1">
        <w:r w:rsidRPr="00E80754">
          <w:t>References</w:t>
        </w:r>
      </w:hyperlink>
    </w:p>
    <w:p w:rsidR="00E80754" w:rsidRPr="00E80754" w:rsidRDefault="00E80754" w:rsidP="00E80754">
      <w:r w:rsidRPr="00E80754">
        <w:t>Ten years ago, Simon Forge</w:t>
      </w:r>
      <w:hyperlink r:id="rId142" w:anchor="b45" w:history="1">
        <w:r w:rsidRPr="00E80754">
          <w:t>45</w:t>
        </w:r>
      </w:hyperlink>
      <w:r w:rsidRPr="00E80754">
        <w:t xml:space="preserve"> of the World Bank argued that telecommunications will soon become routine rather than a luxury service. He further predicted that by year 2005 telecommunications will have become so cheap that all charges, installation, and use will be perceived as free by all users, and considered a basic right even in the poorest countries. This prediction is yet to be achieved </w:t>
      </w:r>
      <w:proofErr w:type="gramStart"/>
      <w:r w:rsidRPr="00E80754">
        <w:t>globally,</w:t>
      </w:r>
      <w:proofErr w:type="gramEnd"/>
      <w:r w:rsidRPr="00E80754">
        <w:t xml:space="preserve"> and more visibly in the health sector in developing countries. Progress, however, has been made in tertiary care institutions with regard to electronic communications, access to health-care information, and stronger engagement of researchers with the international scientific community. The increasing use of wireless technologies has begun to surmount the persistent obstacles to the implementation of ICTs, but their capacity to carry information remains to be enhanced. To scale up these benefits will require a better understanding of local conditions, better training of health workers, and appropriate choice of ICT tools.</w:t>
      </w:r>
    </w:p>
    <w:p w:rsidR="00E80754" w:rsidRPr="00E80754" w:rsidRDefault="00E80754" w:rsidP="00E80754">
      <w:r w:rsidRPr="00E80754">
        <w:lastRenderedPageBreak/>
        <w:t xml:space="preserve">Abbreviations: EHR = electronic health record; HINARI = Health </w:t>
      </w:r>
      <w:proofErr w:type="spellStart"/>
      <w:r w:rsidRPr="00E80754">
        <w:t>InterNetwork</w:t>
      </w:r>
      <w:proofErr w:type="spellEnd"/>
      <w:r w:rsidRPr="00E80754">
        <w:t xml:space="preserve"> Access to Research Initiative; ICT = information and communication technology; OA = open access; WHO = World Health Organization</w:t>
      </w:r>
    </w:p>
    <w:p w:rsidR="00E80754" w:rsidRPr="00E80754" w:rsidRDefault="00E80754" w:rsidP="00E80754">
      <w:r w:rsidRPr="00E80754">
        <w:t xml:space="preserve">Dr. </w:t>
      </w:r>
      <w:proofErr w:type="spellStart"/>
      <w:r w:rsidRPr="00E80754">
        <w:t>Bukachi</w:t>
      </w:r>
      <w:proofErr w:type="spellEnd"/>
      <w:r w:rsidRPr="00E80754">
        <w:t xml:space="preserve"> is currently contracted by Global Healthcare Information network to moderate the global discussion lists HIF-net (Health Information Forum) and HR4D-net (Health Research for Development). Dr. </w:t>
      </w:r>
      <w:proofErr w:type="spellStart"/>
      <w:r w:rsidRPr="00E80754">
        <w:t>Pakenham</w:t>
      </w:r>
      <w:proofErr w:type="spellEnd"/>
      <w:r w:rsidRPr="00E80754">
        <w:t xml:space="preserve">-Walsh is coordinator and </w:t>
      </w:r>
      <w:proofErr w:type="spellStart"/>
      <w:r w:rsidRPr="00E80754">
        <w:t>codirector</w:t>
      </w:r>
      <w:proofErr w:type="spellEnd"/>
      <w:r w:rsidRPr="00E80754">
        <w:t xml:space="preserve"> of the Global Healthcare Information Network, a nonprofit organization that supports the goal of ‘Healthcare Information </w:t>
      </w:r>
      <w:proofErr w:type="gramStart"/>
      <w:r w:rsidRPr="00E80754">
        <w:t>For</w:t>
      </w:r>
      <w:proofErr w:type="gramEnd"/>
      <w:r w:rsidRPr="00E80754">
        <w:t xml:space="preserve"> All by 2015’ (www.hifa2015.org). From 1996 to 2004 he developed and managed the International Network for the Availability of Scientific Publications-Health, a programme of the International Network for the Availability of Scientific Publications and the </w:t>
      </w:r>
      <w:proofErr w:type="spellStart"/>
      <w:r w:rsidRPr="00E80754">
        <w:t>eForum</w:t>
      </w:r>
      <w:proofErr w:type="spellEnd"/>
      <w:r w:rsidRPr="00E80754">
        <w:t>, HIF-net (Health Information Forum). He currently moderates the HIFA2015 e-mail forum, and his organization is also responsible for moderating HIF-net and HR4D-net. The authors have reported to the ACCP that no significant conflicts of interest exist with any companies/organizations whose products or services may be discussed in this article.</w:t>
      </w:r>
    </w:p>
    <w:p w:rsidR="00E80754" w:rsidRPr="00E80754" w:rsidRDefault="00E80754" w:rsidP="00E80754">
      <w:bookmarkStart w:id="9" w:name="References"/>
      <w:bookmarkEnd w:id="9"/>
      <w:r w:rsidRPr="00E80754">
        <w:t>References</w:t>
      </w:r>
    </w:p>
    <w:p w:rsidR="00E80754" w:rsidRPr="00E80754" w:rsidRDefault="00E80754" w:rsidP="00E80754">
      <w:hyperlink r:id="rId143" w:anchor="Acknowledgment" w:history="1">
        <w:r w:rsidRPr="00E80754">
          <w:t>Acknowledgment</w:t>
        </w:r>
      </w:hyperlink>
      <w:r w:rsidRPr="00E80754">
        <w:t xml:space="preserve"> | </w:t>
      </w:r>
      <w:hyperlink r:id="rId144" w:anchor="Abstract" w:history="1">
        <w:r w:rsidRPr="00E80754">
          <w:t>Abstract</w:t>
        </w:r>
      </w:hyperlink>
      <w:r w:rsidRPr="00E80754">
        <w:t xml:space="preserve"> | </w:t>
      </w:r>
      <w:hyperlink r:id="rId145" w:anchor="ElectronicCommunicationsinHealth" w:history="1">
        <w:r w:rsidRPr="00E80754">
          <w:t>Electronic Communications in Health</w:t>
        </w:r>
      </w:hyperlink>
      <w:r w:rsidRPr="00E80754">
        <w:t xml:space="preserve"> | </w:t>
      </w:r>
      <w:hyperlink r:id="rId146" w:anchor="AccesstoHealthInformation" w:history="1">
        <w:r w:rsidRPr="00E80754">
          <w:t>Access to Health Information</w:t>
        </w:r>
      </w:hyperlink>
      <w:r w:rsidRPr="00E80754">
        <w:t xml:space="preserve"> | </w:t>
      </w:r>
      <w:hyperlink r:id="rId147" w:anchor="Telemedicine" w:history="1">
        <w:r w:rsidRPr="00E80754">
          <w:t>Telemedicine</w:t>
        </w:r>
      </w:hyperlink>
      <w:r w:rsidRPr="00E80754">
        <w:t xml:space="preserve"> | </w:t>
      </w:r>
      <w:hyperlink r:id="rId148" w:anchor="ObstaclesandFacingtheChallenges" w:history="1">
        <w:r w:rsidRPr="00E80754">
          <w:t>Obstacles and Facing the Challenges</w:t>
        </w:r>
      </w:hyperlink>
      <w:r w:rsidRPr="00E80754">
        <w:t xml:space="preserve"> | </w:t>
      </w:r>
      <w:hyperlink r:id="rId149" w:anchor="TheFuture" w:history="1">
        <w:r w:rsidRPr="00E80754">
          <w:t>The Future</w:t>
        </w:r>
      </w:hyperlink>
      <w:r w:rsidRPr="00E80754">
        <w:t xml:space="preserve"> | </w:t>
      </w:r>
      <w:hyperlink r:id="rId150" w:anchor="Conclusion" w:history="1">
        <w:r w:rsidRPr="00E80754">
          <w:t>Conclusion</w:t>
        </w:r>
      </w:hyperlink>
      <w:r w:rsidRPr="00E80754">
        <w:t xml:space="preserve"> | </w:t>
      </w:r>
      <w:hyperlink r:id="rId151" w:anchor="References" w:history="1">
        <w:r w:rsidRPr="00E80754">
          <w:t>References</w:t>
        </w:r>
      </w:hyperlink>
    </w:p>
    <w:p w:rsidR="00E80754" w:rsidRPr="00E80754" w:rsidRDefault="00E80754" w:rsidP="00E80754">
      <w:bookmarkStart w:id="10" w:name="b1"/>
      <w:r w:rsidRPr="00E80754">
        <w:t>1 +</w:t>
      </w:r>
    </w:p>
    <w:p w:rsidR="00E80754" w:rsidRPr="00E80754" w:rsidRDefault="00E80754" w:rsidP="00E80754">
      <w:r w:rsidRPr="00E80754">
        <w:t xml:space="preserve">Millennium Villages Project, </w:t>
      </w:r>
      <w:proofErr w:type="gramStart"/>
      <w:r w:rsidRPr="00E80754">
        <w:t>The</w:t>
      </w:r>
      <w:proofErr w:type="gramEnd"/>
      <w:r w:rsidRPr="00E80754">
        <w:t xml:space="preserve"> Earth Institute at Columbia University. Available at: http://www.earth.columbia.edu/research/index.html. Accessed March 12, 2007</w:t>
      </w:r>
    </w:p>
    <w:p w:rsidR="00E80754" w:rsidRPr="00E80754" w:rsidRDefault="00E80754" w:rsidP="00E80754">
      <w:bookmarkStart w:id="11" w:name="b2"/>
      <w:r w:rsidRPr="00E80754">
        <w:t>2 +</w:t>
      </w:r>
    </w:p>
    <w:p w:rsidR="00E80754" w:rsidRPr="00E80754" w:rsidRDefault="00E80754" w:rsidP="00E80754">
      <w:proofErr w:type="spellStart"/>
      <w:r w:rsidRPr="00E80754">
        <w:t>Chetley</w:t>
      </w:r>
      <w:proofErr w:type="spellEnd"/>
      <w:r w:rsidRPr="00E80754">
        <w:t xml:space="preserve"> A, ed. Improving health, connecting people: the role of ICTs in the health sector of developing countries. Available at: http://www.healthlink.org.uk/PDFs/infodev_frame.pdf. Accessed on March 12, 2007</w:t>
      </w:r>
    </w:p>
    <w:p w:rsidR="00E80754" w:rsidRPr="00E80754" w:rsidRDefault="00E80754" w:rsidP="00E80754">
      <w:bookmarkStart w:id="12" w:name="b3"/>
      <w:r w:rsidRPr="00E80754">
        <w:t>3 +</w:t>
      </w:r>
    </w:p>
    <w:p w:rsidR="00E80754" w:rsidRPr="00E80754" w:rsidRDefault="00E80754" w:rsidP="00E80754">
      <w:proofErr w:type="spellStart"/>
      <w:r w:rsidRPr="00E80754">
        <w:t>Dzenowagis</w:t>
      </w:r>
      <w:proofErr w:type="spellEnd"/>
      <w:r w:rsidRPr="00E80754">
        <w:t xml:space="preserve"> J. Connecting for health: global vision, local insight. Available at: http://www.who.int/kms/resources/wsis_report/en/index.html. Accessed October 2, 2007</w:t>
      </w:r>
    </w:p>
    <w:p w:rsidR="00E80754" w:rsidRPr="00E80754" w:rsidRDefault="00E80754" w:rsidP="00E80754">
      <w:bookmarkStart w:id="13" w:name="b4"/>
      <w:r w:rsidRPr="00E80754">
        <w:t>4 +</w:t>
      </w:r>
    </w:p>
    <w:p w:rsidR="00E80754" w:rsidRPr="00E80754" w:rsidRDefault="00E80754" w:rsidP="00E80754">
      <w:proofErr w:type="gramStart"/>
      <w:r w:rsidRPr="00E80754">
        <w:t>World Health Organization.</w:t>
      </w:r>
      <w:proofErr w:type="gramEnd"/>
      <w:r w:rsidRPr="00E80754">
        <w:t xml:space="preserve"> </w:t>
      </w:r>
      <w:proofErr w:type="gramStart"/>
      <w:r w:rsidRPr="00E80754">
        <w:t xml:space="preserve">Resolution on </w:t>
      </w:r>
      <w:proofErr w:type="spellStart"/>
      <w:r w:rsidRPr="00E80754">
        <w:t>eHealth</w:t>
      </w:r>
      <w:proofErr w:type="spellEnd"/>
      <w:r w:rsidRPr="00E80754">
        <w:t xml:space="preserve"> (58th World Health Assembly).</w:t>
      </w:r>
      <w:proofErr w:type="gramEnd"/>
      <w:r w:rsidRPr="00E80754">
        <w:t xml:space="preserve"> Available at: http://www.who.int/gb/ebwha/pdf_files/WHA58/WHA58_28-en.pdf. Accessed August 1, 2007</w:t>
      </w:r>
    </w:p>
    <w:p w:rsidR="00E80754" w:rsidRPr="00E80754" w:rsidRDefault="00E80754" w:rsidP="00E80754">
      <w:bookmarkStart w:id="14" w:name="b5"/>
      <w:r w:rsidRPr="00E80754">
        <w:t>5 +</w:t>
      </w:r>
    </w:p>
    <w:p w:rsidR="00E80754" w:rsidRPr="00E80754" w:rsidRDefault="00E80754" w:rsidP="00E80754">
      <w:proofErr w:type="gramStart"/>
      <w:r w:rsidRPr="00E80754">
        <w:t>Internet World Stats.</w:t>
      </w:r>
      <w:proofErr w:type="gramEnd"/>
      <w:r w:rsidRPr="00E80754">
        <w:t xml:space="preserve"> </w:t>
      </w:r>
      <w:proofErr w:type="gramStart"/>
      <w:r w:rsidRPr="00E80754">
        <w:t>Internet usage and population statistics for Africa.</w:t>
      </w:r>
      <w:proofErr w:type="gramEnd"/>
      <w:r w:rsidRPr="00E80754">
        <w:t xml:space="preserve"> Available at: http://www.Internetworldstats.com/stats1.htm. Accessed May 15, 2007</w:t>
      </w:r>
    </w:p>
    <w:p w:rsidR="00E80754" w:rsidRPr="00E80754" w:rsidRDefault="00E80754" w:rsidP="00E80754">
      <w:bookmarkStart w:id="15" w:name="b6"/>
      <w:r w:rsidRPr="00E80754">
        <w:t>6 +</w:t>
      </w:r>
    </w:p>
    <w:p w:rsidR="00E80754" w:rsidRPr="00E80754" w:rsidRDefault="00E80754" w:rsidP="00E80754">
      <w:proofErr w:type="spellStart"/>
      <w:r w:rsidRPr="00E80754">
        <w:lastRenderedPageBreak/>
        <w:t>Sulemani</w:t>
      </w:r>
      <w:proofErr w:type="spellEnd"/>
      <w:r w:rsidRPr="00E80754">
        <w:t xml:space="preserve"> SB, </w:t>
      </w:r>
      <w:proofErr w:type="spellStart"/>
      <w:r w:rsidRPr="00E80754">
        <w:t>Katsekpor</w:t>
      </w:r>
      <w:proofErr w:type="spellEnd"/>
      <w:r w:rsidRPr="00E80754">
        <w:t xml:space="preserve"> SA. </w:t>
      </w:r>
      <w:proofErr w:type="gramStart"/>
      <w:r w:rsidRPr="00E80754">
        <w:t>Information seeking behavior of Health Sciences faculty at the College of Health Sciences, University of Ghana.</w:t>
      </w:r>
      <w:proofErr w:type="gramEnd"/>
      <w:r w:rsidRPr="00E80754">
        <w:t xml:space="preserve"> Available at: http://idv.sagepub.com/cgi/content/abstract/23/1/63. Accessed August 1, 2007</w:t>
      </w:r>
    </w:p>
    <w:p w:rsidR="00E80754" w:rsidRPr="00E80754" w:rsidRDefault="00E80754" w:rsidP="00E80754">
      <w:bookmarkStart w:id="16" w:name="b7"/>
      <w:r w:rsidRPr="00E80754">
        <w:t>7 +</w:t>
      </w:r>
    </w:p>
    <w:p w:rsidR="00E80754" w:rsidRPr="00E80754" w:rsidRDefault="00E80754" w:rsidP="00E80754">
      <w:r w:rsidRPr="00E80754">
        <w:t xml:space="preserve">Jensen M. </w:t>
      </w:r>
      <w:proofErr w:type="gramStart"/>
      <w:r w:rsidRPr="00E80754">
        <w:t xml:space="preserve">The outlook for the </w:t>
      </w:r>
      <w:proofErr w:type="spellStart"/>
      <w:r w:rsidRPr="00E80754">
        <w:t>telecentres</w:t>
      </w:r>
      <w:proofErr w:type="spellEnd"/>
      <w:r w:rsidRPr="00E80754">
        <w:t xml:space="preserve"> and </w:t>
      </w:r>
      <w:proofErr w:type="spellStart"/>
      <w:r w:rsidRPr="00E80754">
        <w:t>cybercafes</w:t>
      </w:r>
      <w:proofErr w:type="spellEnd"/>
      <w:r w:rsidRPr="00E80754">
        <w:t xml:space="preserve"> in Africa.</w:t>
      </w:r>
      <w:proofErr w:type="gramEnd"/>
      <w:r w:rsidRPr="00E80754">
        <w:t xml:space="preserve"> Available at: http://www.acacia.org.za/jensen_articles.htm. Accessed March 13, 2007</w:t>
      </w:r>
    </w:p>
    <w:p w:rsidR="00E80754" w:rsidRPr="00E80754" w:rsidRDefault="00E80754" w:rsidP="00E80754">
      <w:bookmarkStart w:id="17" w:name="b8"/>
      <w:r w:rsidRPr="00E80754">
        <w:t>8 +</w:t>
      </w:r>
    </w:p>
    <w:p w:rsidR="00E80754" w:rsidRPr="00E80754" w:rsidRDefault="00E80754" w:rsidP="00E80754">
      <w:proofErr w:type="spellStart"/>
      <w:r w:rsidRPr="00E80754">
        <w:t>Mullaney</w:t>
      </w:r>
      <w:proofErr w:type="spellEnd"/>
      <w:r w:rsidRPr="00E80754">
        <w:t xml:space="preserve"> J. </w:t>
      </w:r>
      <w:proofErr w:type="spellStart"/>
      <w:r w:rsidRPr="00E80754">
        <w:t>SatelLife</w:t>
      </w:r>
      <w:proofErr w:type="spellEnd"/>
      <w:r w:rsidRPr="00E80754">
        <w:t>: pioneering the path for electronic communication and health information in the developing world. http://www.isoc.org/isoc/whatis/conferences/inet/96/proceedings/a3/a3_2.htm. Accessed May 28, 2007</w:t>
      </w:r>
    </w:p>
    <w:p w:rsidR="00E80754" w:rsidRPr="00E80754" w:rsidRDefault="00E80754" w:rsidP="00E80754">
      <w:bookmarkStart w:id="18" w:name="b9"/>
      <w:r w:rsidRPr="00E80754">
        <w:t>9 +</w:t>
      </w:r>
    </w:p>
    <w:p w:rsidR="00E80754" w:rsidRPr="00E80754" w:rsidRDefault="00E80754" w:rsidP="00E80754">
      <w:r w:rsidRPr="00E80754">
        <w:t xml:space="preserve">Royall, J, </w:t>
      </w:r>
      <w:proofErr w:type="spellStart"/>
      <w:r w:rsidRPr="00E80754">
        <w:t>Schayk</w:t>
      </w:r>
      <w:proofErr w:type="spellEnd"/>
      <w:r w:rsidRPr="00E80754">
        <w:t xml:space="preserve">, I, Bennett, M, et al </w:t>
      </w:r>
      <w:proofErr w:type="gramStart"/>
      <w:r w:rsidRPr="00E80754">
        <w:t>Crossing</w:t>
      </w:r>
      <w:proofErr w:type="gramEnd"/>
      <w:r w:rsidRPr="00E80754">
        <w:t xml:space="preserve"> the digital divide: the contribution of information technology to the professional performance of malaria researchers in Africa. </w:t>
      </w:r>
      <w:proofErr w:type="spellStart"/>
      <w:r w:rsidRPr="00E80754">
        <w:t>Afr</w:t>
      </w:r>
      <w:proofErr w:type="spellEnd"/>
      <w:r w:rsidRPr="00E80754">
        <w:t xml:space="preserve"> Health </w:t>
      </w:r>
      <w:proofErr w:type="spellStart"/>
      <w:r w:rsidRPr="00E80754">
        <w:t>Sci</w:t>
      </w:r>
      <w:proofErr w:type="spellEnd"/>
      <w:r w:rsidRPr="00E80754">
        <w:t xml:space="preserve"> 2005; 5, 246-254 </w:t>
      </w:r>
      <w:hyperlink r:id="rId152" w:tgtFrame="_blank" w:history="1">
        <w:r w:rsidRPr="00E80754">
          <w:t>[</w:t>
        </w:r>
        <w:proofErr w:type="spellStart"/>
        <w:r w:rsidRPr="00E80754">
          <w:t>PubMed</w:t>
        </w:r>
        <w:proofErr w:type="spellEnd"/>
        <w:r w:rsidRPr="00E80754">
          <w:t>]</w:t>
        </w:r>
      </w:hyperlink>
    </w:p>
    <w:p w:rsidR="00E80754" w:rsidRPr="00E80754" w:rsidRDefault="00E80754" w:rsidP="00E80754">
      <w:bookmarkStart w:id="19" w:name="b10"/>
      <w:r w:rsidRPr="00E80754">
        <w:t>10 +</w:t>
      </w:r>
    </w:p>
    <w:p w:rsidR="00E80754" w:rsidRPr="00E80754" w:rsidRDefault="00E80754" w:rsidP="00E80754">
      <w:r w:rsidRPr="00E80754">
        <w:t xml:space="preserve">Smith, H, </w:t>
      </w:r>
      <w:proofErr w:type="spellStart"/>
      <w:r w:rsidRPr="00E80754">
        <w:t>Bukirwa</w:t>
      </w:r>
      <w:proofErr w:type="spellEnd"/>
      <w:r w:rsidRPr="00E80754">
        <w:t xml:space="preserve">, H, </w:t>
      </w:r>
      <w:proofErr w:type="spellStart"/>
      <w:r w:rsidRPr="00E80754">
        <w:t>Mukasa</w:t>
      </w:r>
      <w:proofErr w:type="spellEnd"/>
      <w:r w:rsidRPr="00E80754">
        <w:t xml:space="preserve">, O, et al Access to electronic health knowledge in five countries in Africa: a descriptive study. BMC Health </w:t>
      </w:r>
      <w:proofErr w:type="spellStart"/>
      <w:r w:rsidRPr="00E80754">
        <w:t>Serv</w:t>
      </w:r>
      <w:proofErr w:type="spellEnd"/>
      <w:r w:rsidRPr="00E80754">
        <w:t xml:space="preserve"> Res 2007; 7, 72 </w:t>
      </w:r>
      <w:hyperlink r:id="rId153" w:tgtFrame="_blank" w:history="1">
        <w:r w:rsidRPr="00E80754">
          <w:t>[</w:t>
        </w:r>
        <w:proofErr w:type="spellStart"/>
        <w:r w:rsidRPr="00E80754">
          <w:t>PubMed</w:t>
        </w:r>
        <w:proofErr w:type="spellEnd"/>
        <w:r w:rsidRPr="00E80754">
          <w:t>]</w:t>
        </w:r>
      </w:hyperlink>
      <w:r w:rsidRPr="00E80754">
        <w:t xml:space="preserve"> </w:t>
      </w:r>
      <w:hyperlink r:id="rId154" w:tgtFrame="_blank" w:history="1">
        <w:r w:rsidRPr="00E80754">
          <w:t>[</w:t>
        </w:r>
        <w:proofErr w:type="spellStart"/>
        <w:r w:rsidRPr="00E80754">
          <w:t>CrossRef</w:t>
        </w:r>
        <w:proofErr w:type="spellEnd"/>
        <w:r w:rsidRPr="00E80754">
          <w:t>]</w:t>
        </w:r>
      </w:hyperlink>
    </w:p>
    <w:p w:rsidR="00E80754" w:rsidRPr="00E80754" w:rsidRDefault="00E80754" w:rsidP="00E80754">
      <w:bookmarkStart w:id="20" w:name="b11"/>
      <w:r w:rsidRPr="00E80754">
        <w:t>11 +</w:t>
      </w:r>
    </w:p>
    <w:p w:rsidR="00E80754" w:rsidRPr="00E80754" w:rsidRDefault="00E80754" w:rsidP="00E80754">
      <w:r w:rsidRPr="00E80754">
        <w:t xml:space="preserve">Rosenberg, D Can libraries in Africa ever </w:t>
      </w:r>
      <w:proofErr w:type="gramStart"/>
      <w:r w:rsidRPr="00E80754">
        <w:t>be</w:t>
      </w:r>
      <w:proofErr w:type="gramEnd"/>
      <w:r w:rsidRPr="00E80754">
        <w:t xml:space="preserve"> sustainable? Inform Dev 1994; 10, 247-251</w:t>
      </w:r>
    </w:p>
    <w:p w:rsidR="00E80754" w:rsidRPr="00E80754" w:rsidRDefault="00E80754" w:rsidP="00E80754">
      <w:bookmarkStart w:id="21" w:name="b12"/>
      <w:r w:rsidRPr="00E80754">
        <w:t>12 +</w:t>
      </w:r>
    </w:p>
    <w:p w:rsidR="00E80754" w:rsidRPr="00E80754" w:rsidRDefault="00E80754" w:rsidP="00E80754">
      <w:proofErr w:type="spellStart"/>
      <w:r w:rsidRPr="00E80754">
        <w:t>Lown</w:t>
      </w:r>
      <w:proofErr w:type="spellEnd"/>
      <w:r w:rsidRPr="00E80754">
        <w:t xml:space="preserve">, B, </w:t>
      </w:r>
      <w:proofErr w:type="spellStart"/>
      <w:r w:rsidRPr="00E80754">
        <w:t>Bukachi</w:t>
      </w:r>
      <w:proofErr w:type="spellEnd"/>
      <w:r w:rsidRPr="00E80754">
        <w:t>, F, Xavier, R Health information in the developing world. Lancet 1998; 352(</w:t>
      </w:r>
      <w:proofErr w:type="spellStart"/>
      <w:r w:rsidRPr="00E80754">
        <w:t>suppl</w:t>
      </w:r>
      <w:proofErr w:type="spellEnd"/>
      <w:r w:rsidRPr="00E80754">
        <w:t>), SII34-SII38</w:t>
      </w:r>
    </w:p>
    <w:p w:rsidR="00E80754" w:rsidRPr="00E80754" w:rsidRDefault="00E80754" w:rsidP="00E80754">
      <w:bookmarkStart w:id="22" w:name="b13"/>
      <w:r w:rsidRPr="00E80754">
        <w:t>13 +</w:t>
      </w:r>
    </w:p>
    <w:p w:rsidR="00E80754" w:rsidRPr="00E80754" w:rsidRDefault="00E80754" w:rsidP="00E80754">
      <w:proofErr w:type="spellStart"/>
      <w:r w:rsidRPr="00E80754">
        <w:t>Katikireddi</w:t>
      </w:r>
      <w:proofErr w:type="spellEnd"/>
      <w:r w:rsidRPr="00E80754">
        <w:t xml:space="preserve">, SV HINARI: bridging the global information divide. BMJ 2004; 328, 1190-1193 </w:t>
      </w:r>
      <w:hyperlink r:id="rId155" w:tgtFrame="_blank" w:history="1">
        <w:r w:rsidRPr="00E80754">
          <w:t>[</w:t>
        </w:r>
        <w:proofErr w:type="spellStart"/>
        <w:r w:rsidRPr="00E80754">
          <w:t>PubMed</w:t>
        </w:r>
        <w:proofErr w:type="spellEnd"/>
        <w:r w:rsidRPr="00E80754">
          <w:t>]</w:t>
        </w:r>
      </w:hyperlink>
    </w:p>
    <w:p w:rsidR="00E80754" w:rsidRPr="00E80754" w:rsidRDefault="00E80754" w:rsidP="00E80754">
      <w:bookmarkStart w:id="23" w:name="b14"/>
      <w:r w:rsidRPr="00E80754">
        <w:t>14 +</w:t>
      </w:r>
    </w:p>
    <w:p w:rsidR="00E80754" w:rsidRPr="00E80754" w:rsidRDefault="00E80754" w:rsidP="00E80754">
      <w:proofErr w:type="gramStart"/>
      <w:r w:rsidRPr="00E80754">
        <w:t xml:space="preserve">Health </w:t>
      </w:r>
      <w:proofErr w:type="spellStart"/>
      <w:r w:rsidRPr="00E80754">
        <w:t>InterNetwork</w:t>
      </w:r>
      <w:proofErr w:type="spellEnd"/>
      <w:r w:rsidRPr="00E80754">
        <w:t xml:space="preserve"> Access to Research Initiative (HINARI).</w:t>
      </w:r>
      <w:proofErr w:type="gramEnd"/>
      <w:r w:rsidRPr="00E80754">
        <w:t xml:space="preserve"> </w:t>
      </w:r>
      <w:proofErr w:type="gramStart"/>
      <w:r w:rsidRPr="00E80754">
        <w:t>About HINARI.</w:t>
      </w:r>
      <w:proofErr w:type="gramEnd"/>
      <w:r w:rsidRPr="00E80754">
        <w:t xml:space="preserve"> Available at: http://www.who.int/hinari/about/en/. Accessed May 28, 2007</w:t>
      </w:r>
    </w:p>
    <w:p w:rsidR="00E80754" w:rsidRPr="00E80754" w:rsidRDefault="00E80754" w:rsidP="00E80754">
      <w:bookmarkStart w:id="24" w:name="b15"/>
      <w:r w:rsidRPr="00E80754">
        <w:t>15 +</w:t>
      </w:r>
    </w:p>
    <w:p w:rsidR="00E80754" w:rsidRPr="00E80754" w:rsidRDefault="00E80754" w:rsidP="00E80754">
      <w:proofErr w:type="gramStart"/>
      <w:r w:rsidRPr="00E80754">
        <w:t>Aronson, B Improving online access to medical information for low-income countries.</w:t>
      </w:r>
      <w:proofErr w:type="gramEnd"/>
      <w:r w:rsidRPr="00E80754">
        <w:t xml:space="preserve"> N </w:t>
      </w:r>
      <w:proofErr w:type="spellStart"/>
      <w:r w:rsidRPr="00E80754">
        <w:t>Engl</w:t>
      </w:r>
      <w:proofErr w:type="spellEnd"/>
      <w:r w:rsidRPr="00E80754">
        <w:t xml:space="preserve"> J Med 2004; 350, 966-968 </w:t>
      </w:r>
      <w:hyperlink r:id="rId156" w:tgtFrame="_blank" w:history="1">
        <w:r w:rsidRPr="00E80754">
          <w:t>[</w:t>
        </w:r>
        <w:proofErr w:type="spellStart"/>
        <w:r w:rsidRPr="00E80754">
          <w:t>PubMed</w:t>
        </w:r>
        <w:proofErr w:type="spellEnd"/>
        <w:r w:rsidRPr="00E80754">
          <w:t>]</w:t>
        </w:r>
      </w:hyperlink>
    </w:p>
    <w:p w:rsidR="00E80754" w:rsidRPr="00E80754" w:rsidRDefault="00E80754" w:rsidP="00E80754">
      <w:bookmarkStart w:id="25" w:name="b16"/>
      <w:r w:rsidRPr="00E80754">
        <w:lastRenderedPageBreak/>
        <w:t>16 +</w:t>
      </w:r>
    </w:p>
    <w:p w:rsidR="00E80754" w:rsidRPr="00E80754" w:rsidRDefault="00E80754" w:rsidP="00E80754">
      <w:r w:rsidRPr="00E80754">
        <w:t xml:space="preserve">Smith, R </w:t>
      </w:r>
      <w:proofErr w:type="gramStart"/>
      <w:r w:rsidRPr="00E80754">
        <w:t>What</w:t>
      </w:r>
      <w:proofErr w:type="gramEnd"/>
      <w:r w:rsidRPr="00E80754">
        <w:t xml:space="preserve"> clinical information do doctors need? BMJ 1996; 313, 1062-1068 </w:t>
      </w:r>
      <w:hyperlink r:id="rId157" w:tgtFrame="_blank" w:history="1">
        <w:r w:rsidRPr="00E80754">
          <w:t>[</w:t>
        </w:r>
        <w:proofErr w:type="spellStart"/>
        <w:r w:rsidRPr="00E80754">
          <w:t>PubMed</w:t>
        </w:r>
        <w:proofErr w:type="spellEnd"/>
        <w:r w:rsidRPr="00E80754">
          <w:t>]</w:t>
        </w:r>
      </w:hyperlink>
    </w:p>
    <w:p w:rsidR="00E80754" w:rsidRPr="00E80754" w:rsidRDefault="00E80754" w:rsidP="00E80754">
      <w:bookmarkStart w:id="26" w:name="b17"/>
      <w:r w:rsidRPr="00E80754">
        <w:t>17 +</w:t>
      </w:r>
    </w:p>
    <w:p w:rsidR="00E80754" w:rsidRPr="00E80754" w:rsidRDefault="00E80754" w:rsidP="00E80754">
      <w:proofErr w:type="gramStart"/>
      <w:r w:rsidRPr="00E80754">
        <w:t>HINARI.</w:t>
      </w:r>
      <w:proofErr w:type="gramEnd"/>
      <w:r w:rsidRPr="00E80754">
        <w:t xml:space="preserve"> 2500th member joins developing country institutes with low-cost access to world’s medical literature. Available at: http://www.who.int/hinari/2500th%20member.pdf. Accessed May 28, 2007</w:t>
      </w:r>
    </w:p>
    <w:p w:rsidR="00E80754" w:rsidRPr="00E80754" w:rsidRDefault="00E80754" w:rsidP="00E80754">
      <w:bookmarkStart w:id="27" w:name="b18"/>
      <w:r w:rsidRPr="00E80754">
        <w:t>18 +</w:t>
      </w:r>
    </w:p>
    <w:p w:rsidR="00E80754" w:rsidRPr="00E80754" w:rsidRDefault="00E80754" w:rsidP="00E80754">
      <w:proofErr w:type="spellStart"/>
      <w:r w:rsidRPr="00E80754">
        <w:t>Kirsop</w:t>
      </w:r>
      <w:proofErr w:type="spellEnd"/>
      <w:r w:rsidRPr="00E80754">
        <w:t xml:space="preserve"> B and Chan L. Transforming access to research literature for developing countries. Available at: https://tspace.library.utoronto.ca/bitstream/1807/4416/1/Kirsop_Chan_SerialsReview.pdf. Accessed July 13, 2007</w:t>
      </w:r>
    </w:p>
    <w:p w:rsidR="00E80754" w:rsidRPr="00E80754" w:rsidRDefault="00E80754" w:rsidP="00E80754">
      <w:bookmarkStart w:id="28" w:name="b19"/>
      <w:r w:rsidRPr="00E80754">
        <w:t>19 +</w:t>
      </w:r>
    </w:p>
    <w:p w:rsidR="00E80754" w:rsidRPr="00E80754" w:rsidRDefault="00E80754" w:rsidP="00E80754">
      <w:proofErr w:type="gramStart"/>
      <w:r w:rsidRPr="00E80754">
        <w:t>African Journals Online.</w:t>
      </w:r>
      <w:proofErr w:type="gramEnd"/>
      <w:r w:rsidRPr="00E80754">
        <w:t xml:space="preserve"> http://www.ajol.info/. Accessed May 28, 2007</w:t>
      </w:r>
    </w:p>
    <w:p w:rsidR="00E80754" w:rsidRPr="00E80754" w:rsidRDefault="00E80754" w:rsidP="00E80754">
      <w:bookmarkStart w:id="29" w:name="b20"/>
      <w:r w:rsidRPr="00E80754">
        <w:t>20 +</w:t>
      </w:r>
    </w:p>
    <w:p w:rsidR="00E80754" w:rsidRPr="00E80754" w:rsidRDefault="00E80754" w:rsidP="00E80754">
      <w:proofErr w:type="spellStart"/>
      <w:r w:rsidRPr="00E80754">
        <w:t>Atani</w:t>
      </w:r>
      <w:proofErr w:type="spellEnd"/>
      <w:r w:rsidRPr="00E80754">
        <w:t xml:space="preserve"> M, </w:t>
      </w:r>
      <w:proofErr w:type="spellStart"/>
      <w:r w:rsidRPr="00E80754">
        <w:t>Kabore</w:t>
      </w:r>
      <w:proofErr w:type="spellEnd"/>
      <w:r w:rsidRPr="00E80754">
        <w:t xml:space="preserve"> MP. African Index </w:t>
      </w:r>
      <w:proofErr w:type="spellStart"/>
      <w:r w:rsidRPr="00E80754">
        <w:t>Medicus</w:t>
      </w:r>
      <w:proofErr w:type="spellEnd"/>
      <w:r w:rsidRPr="00E80754">
        <w:t xml:space="preserve">: improving access to African health information. Available </w:t>
      </w:r>
      <w:proofErr w:type="gramStart"/>
      <w:r w:rsidRPr="00E80754">
        <w:t>at :</w:t>
      </w:r>
      <w:proofErr w:type="gramEnd"/>
      <w:r w:rsidRPr="00E80754">
        <w:t xml:space="preserve"> http://www.safpj.co.za/index.php/safpj/article/view/655/665. Accessed October 2, 2007</w:t>
      </w:r>
    </w:p>
    <w:p w:rsidR="00E80754" w:rsidRPr="00E80754" w:rsidRDefault="00E80754" w:rsidP="00E80754">
      <w:bookmarkStart w:id="30" w:name="b21"/>
      <w:r w:rsidRPr="00E80754">
        <w:t>21 +</w:t>
      </w:r>
    </w:p>
    <w:p w:rsidR="00E80754" w:rsidRPr="00E80754" w:rsidRDefault="00E80754" w:rsidP="00E80754">
      <w:proofErr w:type="gramStart"/>
      <w:r w:rsidRPr="00E80754">
        <w:t xml:space="preserve">The </w:t>
      </w:r>
      <w:proofErr w:type="spellStart"/>
      <w:r w:rsidRPr="00E80754">
        <w:t>PLoS</w:t>
      </w:r>
      <w:proofErr w:type="spellEnd"/>
      <w:r w:rsidRPr="00E80754">
        <w:t xml:space="preserve"> Medicine Editors.</w:t>
      </w:r>
      <w:proofErr w:type="gramEnd"/>
      <w:r w:rsidRPr="00E80754">
        <w:t xml:space="preserve"> </w:t>
      </w:r>
      <w:proofErr w:type="gramStart"/>
      <w:r w:rsidRPr="00E80754">
        <w:t>Prescription for a healthy journal.</w:t>
      </w:r>
      <w:proofErr w:type="gramEnd"/>
      <w:r w:rsidRPr="00E80754">
        <w:t xml:space="preserve"> Available at: http://medicine.plosjournals.org/archive/1549–1676/1/1/pdf/10.1371_journal.pmed.0010022-L.pdf. Accessed October 2, 2007</w:t>
      </w:r>
    </w:p>
    <w:p w:rsidR="00E80754" w:rsidRPr="00E80754" w:rsidRDefault="00E80754" w:rsidP="00E80754">
      <w:bookmarkStart w:id="31" w:name="b22"/>
      <w:r w:rsidRPr="00E80754">
        <w:t>22 +</w:t>
      </w:r>
    </w:p>
    <w:p w:rsidR="00E80754" w:rsidRPr="00E80754" w:rsidRDefault="00E80754" w:rsidP="00E80754">
      <w:proofErr w:type="spellStart"/>
      <w:proofErr w:type="gramStart"/>
      <w:r w:rsidRPr="00E80754">
        <w:t>BioMed</w:t>
      </w:r>
      <w:proofErr w:type="spellEnd"/>
      <w:r w:rsidRPr="00E80754">
        <w:t xml:space="preserve"> Central.</w:t>
      </w:r>
      <w:proofErr w:type="gramEnd"/>
      <w:r w:rsidRPr="00E80754">
        <w:t xml:space="preserve"> Brief summary of what Open Access mean for the reader. Available at: http://www.biomedcentral.com/info/about/openaccess. Accessed May 28, 2007</w:t>
      </w:r>
    </w:p>
    <w:p w:rsidR="00E80754" w:rsidRPr="00E80754" w:rsidRDefault="00E80754" w:rsidP="00E80754">
      <w:bookmarkStart w:id="32" w:name="b23"/>
      <w:r w:rsidRPr="00E80754">
        <w:t>23 +</w:t>
      </w:r>
    </w:p>
    <w:p w:rsidR="00E80754" w:rsidRPr="00E80754" w:rsidRDefault="00E80754" w:rsidP="00E80754">
      <w:proofErr w:type="gramStart"/>
      <w:r w:rsidRPr="00E80754">
        <w:t>American Telemedicine Association.</w:t>
      </w:r>
      <w:proofErr w:type="gramEnd"/>
      <w:r w:rsidRPr="00E80754">
        <w:t xml:space="preserve"> </w:t>
      </w:r>
      <w:proofErr w:type="gramStart"/>
      <w:r w:rsidRPr="00E80754">
        <w:t>Defining telemedicine.</w:t>
      </w:r>
      <w:proofErr w:type="gramEnd"/>
      <w:r w:rsidRPr="00E80754">
        <w:t xml:space="preserve"> Available at: http://www.atmeda.org/news/definition.html. Accessed July 13, 2007</w:t>
      </w:r>
    </w:p>
    <w:p w:rsidR="00E80754" w:rsidRPr="00E80754" w:rsidRDefault="00E80754" w:rsidP="00E80754">
      <w:bookmarkStart w:id="33" w:name="b24"/>
      <w:r w:rsidRPr="00E80754">
        <w:t>24 +</w:t>
      </w:r>
    </w:p>
    <w:p w:rsidR="00E80754" w:rsidRPr="00E80754" w:rsidRDefault="00E80754" w:rsidP="00E80754">
      <w:proofErr w:type="spellStart"/>
      <w:r w:rsidRPr="00E80754">
        <w:t>Einterz</w:t>
      </w:r>
      <w:proofErr w:type="spellEnd"/>
      <w:r w:rsidRPr="00E80754">
        <w:t>, EM Telemedicine in Africa: potential, problems, priorities. Can Med Assoc J 2001; 165, 780-7811</w:t>
      </w:r>
    </w:p>
    <w:p w:rsidR="00E80754" w:rsidRPr="00E80754" w:rsidRDefault="00E80754" w:rsidP="00E80754">
      <w:bookmarkStart w:id="34" w:name="b25"/>
      <w:r w:rsidRPr="00E80754">
        <w:t>25 +</w:t>
      </w:r>
    </w:p>
    <w:p w:rsidR="00E80754" w:rsidRPr="00E80754" w:rsidRDefault="00E80754" w:rsidP="00E80754">
      <w:proofErr w:type="spellStart"/>
      <w:proofErr w:type="gramStart"/>
      <w:r w:rsidRPr="00E80754">
        <w:t>Bagchi</w:t>
      </w:r>
      <w:proofErr w:type="spellEnd"/>
      <w:r w:rsidRPr="00E80754">
        <w:t>, S Telemedicine in rural India.</w:t>
      </w:r>
      <w:proofErr w:type="gramEnd"/>
      <w:r w:rsidRPr="00E80754">
        <w:t xml:space="preserve"> </w:t>
      </w:r>
      <w:proofErr w:type="spellStart"/>
      <w:r w:rsidRPr="00E80754">
        <w:t>PLoS</w:t>
      </w:r>
      <w:proofErr w:type="spellEnd"/>
      <w:r w:rsidRPr="00E80754">
        <w:t xml:space="preserve"> Med 2006; 3, e83 </w:t>
      </w:r>
      <w:hyperlink r:id="rId158" w:tgtFrame="_blank" w:history="1">
        <w:r w:rsidRPr="00E80754">
          <w:t>[</w:t>
        </w:r>
        <w:proofErr w:type="spellStart"/>
        <w:r w:rsidRPr="00E80754">
          <w:t>PubMed</w:t>
        </w:r>
        <w:proofErr w:type="spellEnd"/>
        <w:r w:rsidRPr="00E80754">
          <w:t>]</w:t>
        </w:r>
      </w:hyperlink>
    </w:p>
    <w:p w:rsidR="00E80754" w:rsidRPr="00E80754" w:rsidRDefault="00E80754" w:rsidP="00E80754">
      <w:bookmarkStart w:id="35" w:name="b26"/>
      <w:r w:rsidRPr="00E80754">
        <w:t>26 +</w:t>
      </w:r>
    </w:p>
    <w:p w:rsidR="00E80754" w:rsidRPr="00E80754" w:rsidRDefault="00E80754" w:rsidP="00E80754">
      <w:proofErr w:type="spellStart"/>
      <w:r w:rsidRPr="00E80754">
        <w:lastRenderedPageBreak/>
        <w:t>Sutjiredjeki</w:t>
      </w:r>
      <w:proofErr w:type="spellEnd"/>
      <w:r w:rsidRPr="00E80754">
        <w:t xml:space="preserve"> E, </w:t>
      </w:r>
      <w:proofErr w:type="spellStart"/>
      <w:r w:rsidRPr="00E80754">
        <w:t>Soegijoko</w:t>
      </w:r>
      <w:proofErr w:type="spellEnd"/>
      <w:r w:rsidRPr="00E80754">
        <w:t xml:space="preserve"> S, </w:t>
      </w:r>
      <w:proofErr w:type="spellStart"/>
      <w:r w:rsidRPr="00E80754">
        <w:t>Mengko</w:t>
      </w:r>
      <w:proofErr w:type="spellEnd"/>
      <w:r w:rsidRPr="00E80754">
        <w:t xml:space="preserve"> TLR, et al. Development of a mobile telemedicine system with multi communication links for urban and rural areas in Indonesia: 3rd Kuala Lumpur International Conference on Biomedical Engineering 2006, Kuala Lumpur, Malaysia. Available at: http://www.springerlink.com/content/g351260j6k883265/. Accessed August 1, 2007</w:t>
      </w:r>
    </w:p>
    <w:p w:rsidR="00E80754" w:rsidRPr="00E80754" w:rsidRDefault="00E80754" w:rsidP="00E80754">
      <w:bookmarkStart w:id="36" w:name="b27"/>
      <w:r w:rsidRPr="00E80754">
        <w:t>27 +</w:t>
      </w:r>
    </w:p>
    <w:p w:rsidR="00E80754" w:rsidRPr="00E80754" w:rsidRDefault="00E80754" w:rsidP="00E80754">
      <w:proofErr w:type="spellStart"/>
      <w:r w:rsidRPr="00E80754">
        <w:t>Musoke</w:t>
      </w:r>
      <w:proofErr w:type="spellEnd"/>
      <w:r w:rsidRPr="00E80754">
        <w:t xml:space="preserve"> M. Simple ICTs reduce maternal mortality in rural Uganda: a telemedicine case study. Available at: http://www.medicusmundi.ch/mms/services/bulletin/bulletin200202/kap04/16musoke.html. Accessed May 28, 2007</w:t>
      </w:r>
    </w:p>
    <w:p w:rsidR="00E80754" w:rsidRPr="00E80754" w:rsidRDefault="00E80754" w:rsidP="00E80754">
      <w:bookmarkStart w:id="37" w:name="b28"/>
      <w:r w:rsidRPr="00E80754">
        <w:t>28 +</w:t>
      </w:r>
    </w:p>
    <w:p w:rsidR="00E80754" w:rsidRPr="00E80754" w:rsidRDefault="00E80754" w:rsidP="00E80754">
      <w:r w:rsidRPr="00E80754">
        <w:t>Bridges.org. Evaluation of the SATELLIFE PDA Project, 2002: testing the use of handheld computers for healthcare in Ghana, Uganda, and Kenya. Available at: http://www.bridges.org/files/active/1/Evltn%20rpt_SATELLIFE%20PDA%20Project_FINAL_28%20Feb%202003.pdf. Accessed August 1, 2007</w:t>
      </w:r>
    </w:p>
    <w:p w:rsidR="00E80754" w:rsidRPr="00E80754" w:rsidRDefault="00E80754" w:rsidP="00E80754">
      <w:bookmarkStart w:id="38" w:name="b29"/>
      <w:r w:rsidRPr="00E80754">
        <w:t>29 +</w:t>
      </w:r>
    </w:p>
    <w:p w:rsidR="00E80754" w:rsidRPr="00E80754" w:rsidRDefault="00E80754" w:rsidP="00E80754">
      <w:proofErr w:type="gramStart"/>
      <w:r w:rsidRPr="00E80754">
        <w:t>World Health Organization.</w:t>
      </w:r>
      <w:proofErr w:type="gramEnd"/>
      <w:r w:rsidRPr="00E80754">
        <w:t xml:space="preserve"> South Africa: a novel approach to improving adherence to TB treatment. Available at: http://mednet2.who.int/edmonitor/33/EDM33_8_TB_e.pdf. Accessed October 2, 2007</w:t>
      </w:r>
    </w:p>
    <w:p w:rsidR="00E80754" w:rsidRPr="00E80754" w:rsidRDefault="00E80754" w:rsidP="00E80754">
      <w:bookmarkStart w:id="39" w:name="b30"/>
      <w:r w:rsidRPr="00E80754">
        <w:t>30 +</w:t>
      </w:r>
    </w:p>
    <w:p w:rsidR="00E80754" w:rsidRPr="00E80754" w:rsidRDefault="00E80754" w:rsidP="00E80754">
      <w:r w:rsidRPr="00E80754">
        <w:t>Bridges.org. Evaluation of the on cue compliance service pilot: testing the use of SMS reminders in the treatment of tuberculosis in Cape Town, South Africa. Available at: http://www.bridges.org/files/active/0/bridges_2005_AR_FINAL_v1Feb06.pdfm. Accessed July 13, 2007</w:t>
      </w:r>
    </w:p>
    <w:p w:rsidR="00E80754" w:rsidRPr="00E80754" w:rsidRDefault="00E80754" w:rsidP="00E80754">
      <w:bookmarkStart w:id="40" w:name="b31"/>
      <w:r w:rsidRPr="00E80754">
        <w:t>31 +</w:t>
      </w:r>
    </w:p>
    <w:p w:rsidR="00E80754" w:rsidRPr="00E80754" w:rsidRDefault="00E80754" w:rsidP="00E80754">
      <w:r w:rsidRPr="00E80754">
        <w:t xml:space="preserve">Kaplan, WA Can the ubiquitous power of mobile phones </w:t>
      </w:r>
      <w:proofErr w:type="gramStart"/>
      <w:r w:rsidRPr="00E80754">
        <w:t>be</w:t>
      </w:r>
      <w:proofErr w:type="gramEnd"/>
      <w:r w:rsidRPr="00E80754">
        <w:t xml:space="preserve"> used to improve health outcomes in developing countries? Global Health 2006; 2, 9 </w:t>
      </w:r>
      <w:hyperlink r:id="rId159" w:tgtFrame="_blank" w:history="1">
        <w:r w:rsidRPr="00E80754">
          <w:t>[</w:t>
        </w:r>
        <w:proofErr w:type="spellStart"/>
        <w:r w:rsidRPr="00E80754">
          <w:t>PubMed</w:t>
        </w:r>
        <w:proofErr w:type="spellEnd"/>
        <w:r w:rsidRPr="00E80754">
          <w:t>]</w:t>
        </w:r>
      </w:hyperlink>
    </w:p>
    <w:p w:rsidR="00E80754" w:rsidRPr="00E80754" w:rsidRDefault="00E80754" w:rsidP="00E80754">
      <w:bookmarkStart w:id="41" w:name="b32"/>
      <w:r w:rsidRPr="00E80754">
        <w:t>32 +</w:t>
      </w:r>
    </w:p>
    <w:p w:rsidR="00E80754" w:rsidRPr="00E80754" w:rsidRDefault="00E80754" w:rsidP="00E80754">
      <w:proofErr w:type="gramStart"/>
      <w:r w:rsidRPr="00E80754">
        <w:t xml:space="preserve">Whitten, PS, </w:t>
      </w:r>
      <w:proofErr w:type="spellStart"/>
      <w:r w:rsidRPr="00E80754">
        <w:t>Mair</w:t>
      </w:r>
      <w:proofErr w:type="spellEnd"/>
      <w:r w:rsidRPr="00E80754">
        <w:t xml:space="preserve">, FS, </w:t>
      </w:r>
      <w:proofErr w:type="spellStart"/>
      <w:r w:rsidRPr="00E80754">
        <w:t>Haycox</w:t>
      </w:r>
      <w:proofErr w:type="spellEnd"/>
      <w:r w:rsidRPr="00E80754">
        <w:t>, A, et al Systematic review of cost effectiveness studies of telemedicine interventions.</w:t>
      </w:r>
      <w:proofErr w:type="gramEnd"/>
      <w:r w:rsidRPr="00E80754">
        <w:t xml:space="preserve"> BMJ 2002; 324, 1434-1437 </w:t>
      </w:r>
      <w:hyperlink r:id="rId160" w:tgtFrame="_blank" w:history="1">
        <w:r w:rsidRPr="00E80754">
          <w:t>[</w:t>
        </w:r>
        <w:proofErr w:type="spellStart"/>
        <w:r w:rsidRPr="00E80754">
          <w:t>PubMed</w:t>
        </w:r>
        <w:proofErr w:type="spellEnd"/>
        <w:r w:rsidRPr="00E80754">
          <w:t>]</w:t>
        </w:r>
      </w:hyperlink>
    </w:p>
    <w:p w:rsidR="00E80754" w:rsidRPr="00E80754" w:rsidRDefault="00E80754" w:rsidP="00E80754">
      <w:bookmarkStart w:id="42" w:name="b33"/>
      <w:r w:rsidRPr="00E80754">
        <w:t>33 +</w:t>
      </w:r>
    </w:p>
    <w:p w:rsidR="00E80754" w:rsidRPr="00E80754" w:rsidRDefault="00E80754" w:rsidP="00E80754">
      <w:proofErr w:type="spellStart"/>
      <w:r w:rsidRPr="00E80754">
        <w:t>Iluyemi</w:t>
      </w:r>
      <w:proofErr w:type="spellEnd"/>
      <w:r w:rsidRPr="00E80754">
        <w:t xml:space="preserve"> A. Ambient wireless networks for Sub-Saharan Africa’s health system: tremendous promise despite myriad constraints. Available at: http://www.ehealthonline.org/articles/article-details.asp?articleid=1300&amp;typ=Cover%20Story. Accessed July 13, 2007</w:t>
      </w:r>
    </w:p>
    <w:p w:rsidR="00E80754" w:rsidRPr="00E80754" w:rsidRDefault="00E80754" w:rsidP="00E80754">
      <w:bookmarkStart w:id="43" w:name="b34"/>
      <w:r w:rsidRPr="00E80754">
        <w:t>34 +</w:t>
      </w:r>
    </w:p>
    <w:p w:rsidR="00E80754" w:rsidRPr="00E80754" w:rsidRDefault="00E80754" w:rsidP="00E80754">
      <w:proofErr w:type="gramStart"/>
      <w:r w:rsidRPr="00E80754">
        <w:lastRenderedPageBreak/>
        <w:t>International Telecommunications Union.</w:t>
      </w:r>
      <w:proofErr w:type="gramEnd"/>
      <w:r w:rsidRPr="00E80754">
        <w:t xml:space="preserve"> </w:t>
      </w:r>
      <w:proofErr w:type="gramStart"/>
      <w:r w:rsidRPr="00E80754">
        <w:t>Evaluating the cost of the handset and mobile telephony as a barrier to uptake.</w:t>
      </w:r>
      <w:proofErr w:type="gramEnd"/>
      <w:r w:rsidRPr="00E80754">
        <w:t xml:space="preserve"> Available at: http://www.itu.int/ITU-D/ict/papers/2005/ITU_Gray_FINAL_web.pdf. Accessed May 28, 2007</w:t>
      </w:r>
    </w:p>
    <w:p w:rsidR="00E80754" w:rsidRPr="00E80754" w:rsidRDefault="00E80754" w:rsidP="00E80754">
      <w:bookmarkStart w:id="44" w:name="b35"/>
      <w:r w:rsidRPr="00E80754">
        <w:t>35 +</w:t>
      </w:r>
    </w:p>
    <w:p w:rsidR="00E80754" w:rsidRPr="00E80754" w:rsidRDefault="00E80754" w:rsidP="00E80754">
      <w:proofErr w:type="spellStart"/>
      <w:r w:rsidRPr="00E80754">
        <w:t>Godlee</w:t>
      </w:r>
      <w:proofErr w:type="spellEnd"/>
      <w:r w:rsidRPr="00E80754">
        <w:t xml:space="preserve">, F, </w:t>
      </w:r>
      <w:proofErr w:type="spellStart"/>
      <w:r w:rsidRPr="00E80754">
        <w:t>Pakenham</w:t>
      </w:r>
      <w:proofErr w:type="spellEnd"/>
      <w:r w:rsidRPr="00E80754">
        <w:t xml:space="preserve">-Walsh, N, </w:t>
      </w:r>
      <w:proofErr w:type="spellStart"/>
      <w:r w:rsidRPr="00E80754">
        <w:t>Ncayiyana</w:t>
      </w:r>
      <w:proofErr w:type="spellEnd"/>
      <w:r w:rsidRPr="00E80754">
        <w:t xml:space="preserve">, D, et al Can we achieve health information for all by 2015? Lancet 2004; 364, 295-300 </w:t>
      </w:r>
      <w:hyperlink r:id="rId161" w:tgtFrame="_blank" w:history="1">
        <w:r w:rsidRPr="00E80754">
          <w:t>[</w:t>
        </w:r>
        <w:proofErr w:type="spellStart"/>
        <w:r w:rsidRPr="00E80754">
          <w:t>PubMed</w:t>
        </w:r>
        <w:proofErr w:type="spellEnd"/>
        <w:r w:rsidRPr="00E80754">
          <w:t>]</w:t>
        </w:r>
      </w:hyperlink>
    </w:p>
    <w:p w:rsidR="00E80754" w:rsidRPr="00E80754" w:rsidRDefault="00E80754" w:rsidP="00E80754">
      <w:bookmarkStart w:id="45" w:name="b36"/>
      <w:r w:rsidRPr="00E80754">
        <w:t>36 +</w:t>
      </w:r>
    </w:p>
    <w:p w:rsidR="00E80754" w:rsidRPr="00E80754" w:rsidRDefault="00E80754" w:rsidP="00E80754">
      <w:proofErr w:type="spellStart"/>
      <w:r w:rsidRPr="00E80754">
        <w:t>Pakenham</w:t>
      </w:r>
      <w:proofErr w:type="spellEnd"/>
      <w:r w:rsidRPr="00E80754">
        <w:t xml:space="preserve">-Walsh N, </w:t>
      </w:r>
      <w:proofErr w:type="spellStart"/>
      <w:r w:rsidRPr="00E80754">
        <w:t>Bukachi</w:t>
      </w:r>
      <w:proofErr w:type="spellEnd"/>
      <w:r w:rsidRPr="00E80754">
        <w:t xml:space="preserve"> F, </w:t>
      </w:r>
      <w:proofErr w:type="spellStart"/>
      <w:r w:rsidRPr="00E80754">
        <w:t>Stancliffe</w:t>
      </w:r>
      <w:proofErr w:type="spellEnd"/>
      <w:r w:rsidRPr="00E80754">
        <w:t xml:space="preserve"> R. Healthcare information for all by 2015. Available at: http://www.bmj.com/cgi/eletters/333/7568/607</w:t>
      </w:r>
      <w:proofErr w:type="gramStart"/>
      <w:r w:rsidRPr="00E80754">
        <w:t>?q</w:t>
      </w:r>
      <w:proofErr w:type="gramEnd"/>
      <w:r w:rsidRPr="00E80754">
        <w:t>=y. Accessed July 13, 2007</w:t>
      </w:r>
    </w:p>
    <w:p w:rsidR="00E80754" w:rsidRPr="00E80754" w:rsidRDefault="00E80754" w:rsidP="00E80754">
      <w:bookmarkStart w:id="46" w:name="b37"/>
      <w:r w:rsidRPr="00E80754">
        <w:t>37 +</w:t>
      </w:r>
    </w:p>
    <w:p w:rsidR="00E80754" w:rsidRPr="00E80754" w:rsidRDefault="00E80754" w:rsidP="00E80754">
      <w:proofErr w:type="gramStart"/>
      <w:r w:rsidRPr="00E80754">
        <w:t>Economic Commission for Africa.</w:t>
      </w:r>
      <w:proofErr w:type="gramEnd"/>
      <w:r w:rsidRPr="00E80754">
        <w:t xml:space="preserve"> The African Development Forum ’99: post-ADF summit; information and communication technology for health sector. Available at: http://www.uneca.org/adf99/adf99health.htm. Accessed May 28, 2007</w:t>
      </w:r>
    </w:p>
    <w:p w:rsidR="00E80754" w:rsidRPr="00E80754" w:rsidRDefault="00E80754" w:rsidP="00E80754">
      <w:bookmarkStart w:id="47" w:name="b38"/>
      <w:r w:rsidRPr="00E80754">
        <w:t>38 +</w:t>
      </w:r>
    </w:p>
    <w:p w:rsidR="00E80754" w:rsidRPr="00E80754" w:rsidRDefault="00E80754" w:rsidP="00E80754">
      <w:r w:rsidRPr="00E80754">
        <w:t>Greenberg A. ICTs for poverty alleviation: basic tool and enabling sector; SIDA report. Available at: http://www.sida.se/shared/jsp/download.jsp?f=SIDA4937en.pdf&amp;a=3607. Accessed May 15, 2007</w:t>
      </w:r>
    </w:p>
    <w:p w:rsidR="00E80754" w:rsidRPr="00E80754" w:rsidRDefault="00E80754" w:rsidP="00E80754">
      <w:bookmarkStart w:id="48" w:name="b39"/>
      <w:r w:rsidRPr="00E80754">
        <w:t>39 +</w:t>
      </w:r>
    </w:p>
    <w:p w:rsidR="00E80754" w:rsidRPr="00E80754" w:rsidRDefault="00E80754" w:rsidP="00E80754">
      <w:proofErr w:type="gramStart"/>
      <w:r w:rsidRPr="00E80754">
        <w:t>AFRO-NETS.</w:t>
      </w:r>
      <w:proofErr w:type="gramEnd"/>
      <w:r w:rsidRPr="00E80754">
        <w:t xml:space="preserve"> African Networks for Health Research and Development. Available at: http://www.afronets.org/. Accessed May 28, 2007</w:t>
      </w:r>
    </w:p>
    <w:p w:rsidR="00E80754" w:rsidRPr="00E80754" w:rsidRDefault="00E80754" w:rsidP="00E80754">
      <w:bookmarkStart w:id="49" w:name="b40"/>
      <w:r w:rsidRPr="00E80754">
        <w:t>40 +</w:t>
      </w:r>
    </w:p>
    <w:p w:rsidR="00E80754" w:rsidRPr="00E80754" w:rsidRDefault="00E80754" w:rsidP="00E80754">
      <w:proofErr w:type="gramStart"/>
      <w:r w:rsidRPr="00E80754">
        <w:t>International Network for the Availability of Scientific Publications.</w:t>
      </w:r>
      <w:proofErr w:type="gramEnd"/>
      <w:r w:rsidRPr="00E80754">
        <w:t xml:space="preserve"> Health Information Forum (HIF-net). Available at: http://www.dgroups.org/groups/hif-net/. Accessed October 2, 2007</w:t>
      </w:r>
    </w:p>
    <w:p w:rsidR="00E80754" w:rsidRPr="00E80754" w:rsidRDefault="00E80754" w:rsidP="00E80754">
      <w:bookmarkStart w:id="50" w:name="b41"/>
      <w:r w:rsidRPr="00E80754">
        <w:t>41 +</w:t>
      </w:r>
    </w:p>
    <w:p w:rsidR="00E80754" w:rsidRPr="00E80754" w:rsidRDefault="00E80754" w:rsidP="00E80754">
      <w:proofErr w:type="gramStart"/>
      <w:r w:rsidRPr="00E80754">
        <w:t>International Network for the Availability of Scientific Publications.</w:t>
      </w:r>
      <w:proofErr w:type="gramEnd"/>
      <w:r w:rsidRPr="00E80754">
        <w:t xml:space="preserve"> </w:t>
      </w:r>
      <w:proofErr w:type="gramStart"/>
      <w:r w:rsidRPr="00E80754">
        <w:t>Health Research for Development (HR4D-net).</w:t>
      </w:r>
      <w:proofErr w:type="gramEnd"/>
      <w:r w:rsidRPr="00E80754">
        <w:t xml:space="preserve"> Available at: http://www.dgroups.org/groups/hr4d-net/. Accessed October 2, 2007</w:t>
      </w:r>
    </w:p>
    <w:p w:rsidR="00E80754" w:rsidRPr="00E80754" w:rsidRDefault="00E80754" w:rsidP="00E80754">
      <w:bookmarkStart w:id="51" w:name="b42"/>
      <w:r w:rsidRPr="00E80754">
        <w:t>42 +</w:t>
      </w:r>
    </w:p>
    <w:p w:rsidR="00E80754" w:rsidRPr="00E80754" w:rsidRDefault="00E80754" w:rsidP="00E80754">
      <w:proofErr w:type="spellStart"/>
      <w:proofErr w:type="gramStart"/>
      <w:r w:rsidRPr="00E80754">
        <w:t>Dgroups</w:t>
      </w:r>
      <w:proofErr w:type="spellEnd"/>
      <w:r w:rsidRPr="00E80754">
        <w:t>.</w:t>
      </w:r>
      <w:proofErr w:type="gramEnd"/>
      <w:r w:rsidRPr="00E80754">
        <w:t xml:space="preserve"> </w:t>
      </w:r>
      <w:proofErr w:type="gramStart"/>
      <w:r w:rsidRPr="00E80754">
        <w:t>Healthcare information for all by 2015.</w:t>
      </w:r>
      <w:proofErr w:type="gramEnd"/>
      <w:r w:rsidRPr="00E80754">
        <w:t xml:space="preserve"> Available at: http://www.dgroups.org/groups/hifa2015. Accessed October 2, 2007</w:t>
      </w:r>
    </w:p>
    <w:p w:rsidR="00E80754" w:rsidRPr="00E80754" w:rsidRDefault="00E80754" w:rsidP="00E80754">
      <w:bookmarkStart w:id="52" w:name="b43"/>
      <w:r w:rsidRPr="00E80754">
        <w:t>43 +</w:t>
      </w:r>
    </w:p>
    <w:p w:rsidR="00E80754" w:rsidRPr="00E80754" w:rsidRDefault="00E80754" w:rsidP="00E80754">
      <w:r w:rsidRPr="00E80754">
        <w:lastRenderedPageBreak/>
        <w:t xml:space="preserve">Healthware.org. </w:t>
      </w:r>
      <w:proofErr w:type="spellStart"/>
      <w:r w:rsidRPr="00E80754">
        <w:t>OpenMRS</w:t>
      </w:r>
      <w:proofErr w:type="spellEnd"/>
      <w:r w:rsidRPr="00E80754">
        <w:t>: an open source medical record system for developing countries. http://www.openmrs.org. Accessed July 13, 2007</w:t>
      </w:r>
    </w:p>
    <w:p w:rsidR="00E80754" w:rsidRPr="00E80754" w:rsidRDefault="00E80754" w:rsidP="00E80754">
      <w:bookmarkStart w:id="53" w:name="b44"/>
      <w:r w:rsidRPr="00E80754">
        <w:t>44 +</w:t>
      </w:r>
    </w:p>
    <w:p w:rsidR="00E80754" w:rsidRPr="00E80754" w:rsidRDefault="00E80754" w:rsidP="00E80754">
      <w:proofErr w:type="gramStart"/>
      <w:r w:rsidRPr="00E80754">
        <w:t>World Health Organization.</w:t>
      </w:r>
      <w:proofErr w:type="gramEnd"/>
      <w:r w:rsidRPr="00E80754">
        <w:t xml:space="preserve"> The Africa health </w:t>
      </w:r>
      <w:proofErr w:type="spellStart"/>
      <w:r w:rsidRPr="00E80754">
        <w:t>infoway</w:t>
      </w:r>
      <w:proofErr w:type="spellEnd"/>
      <w:r w:rsidRPr="00E80754">
        <w:t>: a district-based public health information network for African Health. Available at: http://www.who.int/kms/initiatives/African%20Health%20Infoway%20Outline.pdf. Accessed July 13, 2007</w:t>
      </w:r>
    </w:p>
    <w:p w:rsidR="00E80754" w:rsidRPr="00E80754" w:rsidRDefault="00E80754" w:rsidP="00E80754">
      <w:bookmarkStart w:id="54" w:name="b45"/>
      <w:r w:rsidRPr="00E80754">
        <w:t>45 +</w:t>
      </w:r>
    </w:p>
    <w:p w:rsidR="00E80754" w:rsidRPr="00E80754" w:rsidRDefault="00E80754" w:rsidP="00E80754">
      <w:proofErr w:type="spellStart"/>
      <w:proofErr w:type="gramStart"/>
      <w:r w:rsidRPr="00E80754">
        <w:t>Lown</w:t>
      </w:r>
      <w:proofErr w:type="spellEnd"/>
      <w:r w:rsidRPr="00E80754">
        <w:t xml:space="preserve">, B Health technology, the developing world and </w:t>
      </w:r>
      <w:proofErr w:type="spellStart"/>
      <w:r w:rsidRPr="00E80754">
        <w:t>SatelLife</w:t>
      </w:r>
      <w:proofErr w:type="spellEnd"/>
      <w:r w:rsidRPr="00E80754">
        <w:t>.</w:t>
      </w:r>
      <w:proofErr w:type="gramEnd"/>
      <w:r w:rsidRPr="00E80754">
        <w:t xml:space="preserve"> </w:t>
      </w:r>
      <w:proofErr w:type="spellStart"/>
      <w:r w:rsidRPr="00E80754">
        <w:t>SatelLife</w:t>
      </w:r>
      <w:proofErr w:type="spellEnd"/>
      <w:r w:rsidRPr="00E80754">
        <w:t xml:space="preserve"> News 1996; 13, 2-3</w:t>
      </w:r>
    </w:p>
    <w:p w:rsidR="00E80754" w:rsidRPr="00E80754" w:rsidRDefault="00E80754" w:rsidP="00E80754"/>
    <w:p w:rsidR="00E80754" w:rsidRPr="00E80754" w:rsidRDefault="00E80754" w:rsidP="00E80754">
      <w:r w:rsidRPr="00E80754">
        <w:t>Figures</w:t>
      </w:r>
    </w:p>
    <w:p w:rsidR="00E80754" w:rsidRPr="00E80754" w:rsidRDefault="00E80754" w:rsidP="00E80754">
      <w:r w:rsidRPr="00E80754">
        <w:t>Tables</w:t>
      </w:r>
    </w:p>
    <w:p w:rsidR="00E80754" w:rsidRPr="00E80754" w:rsidRDefault="00E80754" w:rsidP="00E80754">
      <w:r w:rsidRPr="00E80754">
        <w:t>References</w:t>
      </w:r>
    </w:p>
    <w:p w:rsidR="00E80754" w:rsidRPr="00E80754" w:rsidRDefault="00E80754" w:rsidP="00E80754">
      <w:r w:rsidRPr="00E80754">
        <w:t>1 +</w:t>
      </w:r>
      <w:bookmarkEnd w:id="10"/>
    </w:p>
    <w:p w:rsidR="00E80754" w:rsidRPr="00E80754" w:rsidRDefault="00E80754" w:rsidP="00E80754">
      <w:r w:rsidRPr="00E80754">
        <w:t xml:space="preserve">Millennium Villages Project, </w:t>
      </w:r>
      <w:proofErr w:type="gramStart"/>
      <w:r w:rsidRPr="00E80754">
        <w:t>The</w:t>
      </w:r>
      <w:proofErr w:type="gramEnd"/>
      <w:r w:rsidRPr="00E80754">
        <w:t xml:space="preserve"> Earth Institute at Columbia University. Available at: http://www.earth.columbia.edu/research/index.html. Accessed March 12, 2007</w:t>
      </w:r>
    </w:p>
    <w:p w:rsidR="00E80754" w:rsidRPr="00E80754" w:rsidRDefault="00E80754" w:rsidP="00E80754">
      <w:r w:rsidRPr="00E80754">
        <w:t>2 +</w:t>
      </w:r>
      <w:bookmarkEnd w:id="11"/>
    </w:p>
    <w:p w:rsidR="00E80754" w:rsidRPr="00E80754" w:rsidRDefault="00E80754" w:rsidP="00E80754">
      <w:proofErr w:type="spellStart"/>
      <w:r w:rsidRPr="00E80754">
        <w:t>Chetley</w:t>
      </w:r>
      <w:proofErr w:type="spellEnd"/>
      <w:r w:rsidRPr="00E80754">
        <w:t xml:space="preserve"> A, ed. Improving health, connecting people: the role of ICTs in the health sector of developing countries. Available at: http://www.healthlink.org.uk/PDFs/infodev_frame.pdf. Accessed on March 12, 2007</w:t>
      </w:r>
    </w:p>
    <w:p w:rsidR="00E80754" w:rsidRPr="00E80754" w:rsidRDefault="00E80754" w:rsidP="00E80754">
      <w:r w:rsidRPr="00E80754">
        <w:t>3 +</w:t>
      </w:r>
      <w:bookmarkEnd w:id="12"/>
    </w:p>
    <w:p w:rsidR="00E80754" w:rsidRPr="00E80754" w:rsidRDefault="00E80754" w:rsidP="00E80754">
      <w:proofErr w:type="spellStart"/>
      <w:r w:rsidRPr="00E80754">
        <w:t>Dzenowagis</w:t>
      </w:r>
      <w:proofErr w:type="spellEnd"/>
      <w:r w:rsidRPr="00E80754">
        <w:t xml:space="preserve"> J. Connecting for health: global vision, local insight. Available at: http://www.who.int/kms/resources/wsis_report/en/index.html. Accessed October 2, 2007</w:t>
      </w:r>
    </w:p>
    <w:p w:rsidR="00E80754" w:rsidRPr="00E80754" w:rsidRDefault="00E80754" w:rsidP="00E80754">
      <w:r w:rsidRPr="00E80754">
        <w:t>4 +</w:t>
      </w:r>
      <w:bookmarkEnd w:id="13"/>
    </w:p>
    <w:p w:rsidR="00E80754" w:rsidRPr="00E80754" w:rsidRDefault="00E80754" w:rsidP="00E80754">
      <w:proofErr w:type="gramStart"/>
      <w:r w:rsidRPr="00E80754">
        <w:t>World Health Organization.</w:t>
      </w:r>
      <w:proofErr w:type="gramEnd"/>
      <w:r w:rsidRPr="00E80754">
        <w:t xml:space="preserve"> </w:t>
      </w:r>
      <w:proofErr w:type="gramStart"/>
      <w:r w:rsidRPr="00E80754">
        <w:t xml:space="preserve">Resolution on </w:t>
      </w:r>
      <w:proofErr w:type="spellStart"/>
      <w:r w:rsidRPr="00E80754">
        <w:t>eHealth</w:t>
      </w:r>
      <w:proofErr w:type="spellEnd"/>
      <w:r w:rsidRPr="00E80754">
        <w:t xml:space="preserve"> (58th World Health Assembly).</w:t>
      </w:r>
      <w:proofErr w:type="gramEnd"/>
      <w:r w:rsidRPr="00E80754">
        <w:t xml:space="preserve"> Available at: http://www.who.int/gb/ebwha/pdf_files/WHA58/WHA58_28-en.pdf. Accessed August 1, 2007</w:t>
      </w:r>
    </w:p>
    <w:p w:rsidR="00E80754" w:rsidRPr="00E80754" w:rsidRDefault="00E80754" w:rsidP="00E80754">
      <w:r w:rsidRPr="00E80754">
        <w:t>5 +</w:t>
      </w:r>
      <w:bookmarkEnd w:id="14"/>
    </w:p>
    <w:p w:rsidR="00E80754" w:rsidRPr="00E80754" w:rsidRDefault="00E80754" w:rsidP="00E80754">
      <w:proofErr w:type="gramStart"/>
      <w:r w:rsidRPr="00E80754">
        <w:t>Internet World Stats.</w:t>
      </w:r>
      <w:proofErr w:type="gramEnd"/>
      <w:r w:rsidRPr="00E80754">
        <w:t xml:space="preserve"> </w:t>
      </w:r>
      <w:proofErr w:type="gramStart"/>
      <w:r w:rsidRPr="00E80754">
        <w:t>Internet usage and population statistics for Africa.</w:t>
      </w:r>
      <w:proofErr w:type="gramEnd"/>
      <w:r w:rsidRPr="00E80754">
        <w:t xml:space="preserve"> Available at: http://www.Internetworldstats.com/stats1.htm. Accessed May 15, 2007</w:t>
      </w:r>
    </w:p>
    <w:p w:rsidR="00E80754" w:rsidRPr="00E80754" w:rsidRDefault="00E80754" w:rsidP="00E80754">
      <w:r w:rsidRPr="00E80754">
        <w:lastRenderedPageBreak/>
        <w:t>6 +</w:t>
      </w:r>
      <w:bookmarkEnd w:id="15"/>
    </w:p>
    <w:p w:rsidR="00E80754" w:rsidRPr="00E80754" w:rsidRDefault="00E80754" w:rsidP="00E80754">
      <w:proofErr w:type="spellStart"/>
      <w:r w:rsidRPr="00E80754">
        <w:t>Sulemani</w:t>
      </w:r>
      <w:proofErr w:type="spellEnd"/>
      <w:r w:rsidRPr="00E80754">
        <w:t xml:space="preserve"> SB, </w:t>
      </w:r>
      <w:proofErr w:type="spellStart"/>
      <w:r w:rsidRPr="00E80754">
        <w:t>Katsekpor</w:t>
      </w:r>
      <w:proofErr w:type="spellEnd"/>
      <w:r w:rsidRPr="00E80754">
        <w:t xml:space="preserve"> SA. </w:t>
      </w:r>
      <w:proofErr w:type="gramStart"/>
      <w:r w:rsidRPr="00E80754">
        <w:t>Information seeking behavior of Health Sciences faculty at the College of Health Sciences, University of Ghana.</w:t>
      </w:r>
      <w:proofErr w:type="gramEnd"/>
      <w:r w:rsidRPr="00E80754">
        <w:t xml:space="preserve"> Available at: http://idv.sagepub.com/cgi/content/abstract/23/1/63. Accessed August 1, 2007</w:t>
      </w:r>
    </w:p>
    <w:p w:rsidR="00E80754" w:rsidRPr="00E80754" w:rsidRDefault="00E80754" w:rsidP="00E80754">
      <w:r w:rsidRPr="00E80754">
        <w:t>7 +</w:t>
      </w:r>
      <w:bookmarkEnd w:id="16"/>
    </w:p>
    <w:p w:rsidR="00E80754" w:rsidRPr="00E80754" w:rsidRDefault="00E80754" w:rsidP="00E80754">
      <w:r w:rsidRPr="00E80754">
        <w:t xml:space="preserve">Jensen M. </w:t>
      </w:r>
      <w:proofErr w:type="gramStart"/>
      <w:r w:rsidRPr="00E80754">
        <w:t xml:space="preserve">The outlook for the </w:t>
      </w:r>
      <w:proofErr w:type="spellStart"/>
      <w:r w:rsidRPr="00E80754">
        <w:t>telecentres</w:t>
      </w:r>
      <w:proofErr w:type="spellEnd"/>
      <w:r w:rsidRPr="00E80754">
        <w:t xml:space="preserve"> and </w:t>
      </w:r>
      <w:proofErr w:type="spellStart"/>
      <w:r w:rsidRPr="00E80754">
        <w:t>cybercafes</w:t>
      </w:r>
      <w:proofErr w:type="spellEnd"/>
      <w:r w:rsidRPr="00E80754">
        <w:t xml:space="preserve"> in Africa.</w:t>
      </w:r>
      <w:proofErr w:type="gramEnd"/>
      <w:r w:rsidRPr="00E80754">
        <w:t xml:space="preserve"> Available at: http://www.acacia.org.za/jensen_articles.htm. Accessed March 13, 2007</w:t>
      </w:r>
    </w:p>
    <w:p w:rsidR="00E80754" w:rsidRPr="00E80754" w:rsidRDefault="00E80754" w:rsidP="00E80754">
      <w:r w:rsidRPr="00E80754">
        <w:t>8 +</w:t>
      </w:r>
      <w:bookmarkEnd w:id="17"/>
    </w:p>
    <w:p w:rsidR="00E80754" w:rsidRPr="00E80754" w:rsidRDefault="00E80754" w:rsidP="00E80754">
      <w:proofErr w:type="spellStart"/>
      <w:r w:rsidRPr="00E80754">
        <w:t>Mullaney</w:t>
      </w:r>
      <w:proofErr w:type="spellEnd"/>
      <w:r w:rsidRPr="00E80754">
        <w:t xml:space="preserve"> J. </w:t>
      </w:r>
      <w:proofErr w:type="spellStart"/>
      <w:r w:rsidRPr="00E80754">
        <w:t>SatelLife</w:t>
      </w:r>
      <w:proofErr w:type="spellEnd"/>
      <w:r w:rsidRPr="00E80754">
        <w:t>: pioneering the path for electronic communication and health information in the developing world. http://www.isoc.org/isoc/whatis/conferences/inet/96/proceedings/a3/a3_2.htm. Accessed May 28, 2007</w:t>
      </w:r>
    </w:p>
    <w:p w:rsidR="00E80754" w:rsidRPr="00E80754" w:rsidRDefault="00E80754" w:rsidP="00E80754">
      <w:r w:rsidRPr="00E80754">
        <w:t>9 +</w:t>
      </w:r>
      <w:bookmarkEnd w:id="18"/>
    </w:p>
    <w:p w:rsidR="00E80754" w:rsidRPr="00E80754" w:rsidRDefault="00E80754" w:rsidP="00E80754">
      <w:r w:rsidRPr="00E80754">
        <w:t xml:space="preserve">Royall, J, </w:t>
      </w:r>
      <w:proofErr w:type="spellStart"/>
      <w:r w:rsidRPr="00E80754">
        <w:t>Schayk</w:t>
      </w:r>
      <w:proofErr w:type="spellEnd"/>
      <w:r w:rsidRPr="00E80754">
        <w:t xml:space="preserve">, I, Bennett, M, et al </w:t>
      </w:r>
      <w:proofErr w:type="gramStart"/>
      <w:r w:rsidRPr="00E80754">
        <w:t>Crossing</w:t>
      </w:r>
      <w:proofErr w:type="gramEnd"/>
      <w:r w:rsidRPr="00E80754">
        <w:t xml:space="preserve"> the digital divide: the contribution of information technology to the professional performance of malaria researchers in Africa. </w:t>
      </w:r>
      <w:proofErr w:type="spellStart"/>
      <w:r w:rsidRPr="00E80754">
        <w:t>Afr</w:t>
      </w:r>
      <w:proofErr w:type="spellEnd"/>
      <w:r w:rsidRPr="00E80754">
        <w:t xml:space="preserve"> Health </w:t>
      </w:r>
      <w:proofErr w:type="spellStart"/>
      <w:r w:rsidRPr="00E80754">
        <w:t>Sci</w:t>
      </w:r>
      <w:proofErr w:type="spellEnd"/>
      <w:r w:rsidRPr="00E80754">
        <w:t xml:space="preserve"> 2005; 5, 246-254 </w:t>
      </w:r>
      <w:hyperlink r:id="rId162" w:tgtFrame="_blank" w:history="1">
        <w:r w:rsidRPr="00E80754">
          <w:t>[</w:t>
        </w:r>
        <w:proofErr w:type="spellStart"/>
        <w:r w:rsidRPr="00E80754">
          <w:t>PubMed</w:t>
        </w:r>
        <w:proofErr w:type="spellEnd"/>
        <w:r w:rsidRPr="00E80754">
          <w:t>]</w:t>
        </w:r>
      </w:hyperlink>
    </w:p>
    <w:p w:rsidR="00E80754" w:rsidRPr="00E80754" w:rsidRDefault="00E80754" w:rsidP="00E80754">
      <w:r w:rsidRPr="00E80754">
        <w:t>10 +</w:t>
      </w:r>
      <w:bookmarkEnd w:id="19"/>
    </w:p>
    <w:p w:rsidR="00E80754" w:rsidRPr="00E80754" w:rsidRDefault="00E80754" w:rsidP="00E80754">
      <w:r w:rsidRPr="00E80754">
        <w:t xml:space="preserve">Smith, H, </w:t>
      </w:r>
      <w:proofErr w:type="spellStart"/>
      <w:r w:rsidRPr="00E80754">
        <w:t>Bukirwa</w:t>
      </w:r>
      <w:proofErr w:type="spellEnd"/>
      <w:r w:rsidRPr="00E80754">
        <w:t xml:space="preserve">, H, </w:t>
      </w:r>
      <w:proofErr w:type="spellStart"/>
      <w:r w:rsidRPr="00E80754">
        <w:t>Mukasa</w:t>
      </w:r>
      <w:proofErr w:type="spellEnd"/>
      <w:r w:rsidRPr="00E80754">
        <w:t xml:space="preserve">, O, et al Access to electronic health knowledge in five countries in Africa: a descriptive study. BMC Health </w:t>
      </w:r>
      <w:proofErr w:type="spellStart"/>
      <w:r w:rsidRPr="00E80754">
        <w:t>Serv</w:t>
      </w:r>
      <w:proofErr w:type="spellEnd"/>
      <w:r w:rsidRPr="00E80754">
        <w:t xml:space="preserve"> Res 2007; 7, 72 </w:t>
      </w:r>
      <w:hyperlink r:id="rId163" w:tgtFrame="_blank" w:history="1">
        <w:r w:rsidRPr="00E80754">
          <w:t>[</w:t>
        </w:r>
        <w:proofErr w:type="spellStart"/>
        <w:r w:rsidRPr="00E80754">
          <w:t>PubMed</w:t>
        </w:r>
        <w:proofErr w:type="spellEnd"/>
        <w:r w:rsidRPr="00E80754">
          <w:t>]</w:t>
        </w:r>
      </w:hyperlink>
      <w:r w:rsidRPr="00E80754">
        <w:t xml:space="preserve"> </w:t>
      </w:r>
      <w:hyperlink r:id="rId164" w:tgtFrame="_blank" w:history="1">
        <w:r w:rsidRPr="00E80754">
          <w:t>[</w:t>
        </w:r>
        <w:proofErr w:type="spellStart"/>
        <w:r w:rsidRPr="00E80754">
          <w:t>CrossRef</w:t>
        </w:r>
        <w:proofErr w:type="spellEnd"/>
        <w:r w:rsidRPr="00E80754">
          <w:t>]</w:t>
        </w:r>
      </w:hyperlink>
    </w:p>
    <w:p w:rsidR="00E80754" w:rsidRPr="00E80754" w:rsidRDefault="00E80754" w:rsidP="00E80754">
      <w:r w:rsidRPr="00E80754">
        <w:t>11 +</w:t>
      </w:r>
      <w:bookmarkEnd w:id="20"/>
    </w:p>
    <w:p w:rsidR="00E80754" w:rsidRPr="00E80754" w:rsidRDefault="00E80754" w:rsidP="00E80754">
      <w:r w:rsidRPr="00E80754">
        <w:t xml:space="preserve">Rosenberg, D Can libraries in Africa ever </w:t>
      </w:r>
      <w:proofErr w:type="gramStart"/>
      <w:r w:rsidRPr="00E80754">
        <w:t>be</w:t>
      </w:r>
      <w:proofErr w:type="gramEnd"/>
      <w:r w:rsidRPr="00E80754">
        <w:t xml:space="preserve"> sustainable? Inform Dev 1994; 10, 247-251</w:t>
      </w:r>
    </w:p>
    <w:p w:rsidR="00E80754" w:rsidRPr="00E80754" w:rsidRDefault="00E80754" w:rsidP="00E80754">
      <w:r w:rsidRPr="00E80754">
        <w:t>12 +</w:t>
      </w:r>
      <w:bookmarkEnd w:id="21"/>
    </w:p>
    <w:p w:rsidR="00E80754" w:rsidRPr="00E80754" w:rsidRDefault="00E80754" w:rsidP="00E80754">
      <w:proofErr w:type="spellStart"/>
      <w:r w:rsidRPr="00E80754">
        <w:t>Lown</w:t>
      </w:r>
      <w:proofErr w:type="spellEnd"/>
      <w:r w:rsidRPr="00E80754">
        <w:t xml:space="preserve">, B, </w:t>
      </w:r>
      <w:proofErr w:type="spellStart"/>
      <w:r w:rsidRPr="00E80754">
        <w:t>Bukachi</w:t>
      </w:r>
      <w:proofErr w:type="spellEnd"/>
      <w:r w:rsidRPr="00E80754">
        <w:t>, F, Xavier, R Health information in the developing world. Lancet 1998; 352(</w:t>
      </w:r>
      <w:proofErr w:type="spellStart"/>
      <w:r w:rsidRPr="00E80754">
        <w:t>suppl</w:t>
      </w:r>
      <w:proofErr w:type="spellEnd"/>
      <w:r w:rsidRPr="00E80754">
        <w:t>), SII34-SII38</w:t>
      </w:r>
    </w:p>
    <w:p w:rsidR="00E80754" w:rsidRPr="00E80754" w:rsidRDefault="00E80754" w:rsidP="00E80754">
      <w:r w:rsidRPr="00E80754">
        <w:t>13 +</w:t>
      </w:r>
      <w:bookmarkEnd w:id="22"/>
    </w:p>
    <w:p w:rsidR="00E80754" w:rsidRPr="00E80754" w:rsidRDefault="00E80754" w:rsidP="00E80754">
      <w:proofErr w:type="spellStart"/>
      <w:r w:rsidRPr="00E80754">
        <w:t>Katikireddi</w:t>
      </w:r>
      <w:proofErr w:type="spellEnd"/>
      <w:r w:rsidRPr="00E80754">
        <w:t xml:space="preserve">, SV HINARI: bridging the global information divide. BMJ 2004; 328, 1190-1193 </w:t>
      </w:r>
      <w:hyperlink r:id="rId165" w:tgtFrame="_blank" w:history="1">
        <w:r w:rsidRPr="00E80754">
          <w:t>[</w:t>
        </w:r>
        <w:proofErr w:type="spellStart"/>
        <w:r w:rsidRPr="00E80754">
          <w:t>PubMed</w:t>
        </w:r>
        <w:proofErr w:type="spellEnd"/>
        <w:r w:rsidRPr="00E80754">
          <w:t>]</w:t>
        </w:r>
      </w:hyperlink>
    </w:p>
    <w:p w:rsidR="00E80754" w:rsidRPr="00E80754" w:rsidRDefault="00E80754" w:rsidP="00E80754">
      <w:r w:rsidRPr="00E80754">
        <w:t>14 +</w:t>
      </w:r>
      <w:bookmarkEnd w:id="23"/>
    </w:p>
    <w:p w:rsidR="00E80754" w:rsidRPr="00E80754" w:rsidRDefault="00E80754" w:rsidP="00E80754">
      <w:proofErr w:type="gramStart"/>
      <w:r w:rsidRPr="00E80754">
        <w:t xml:space="preserve">Health </w:t>
      </w:r>
      <w:proofErr w:type="spellStart"/>
      <w:r w:rsidRPr="00E80754">
        <w:t>InterNetwork</w:t>
      </w:r>
      <w:proofErr w:type="spellEnd"/>
      <w:r w:rsidRPr="00E80754">
        <w:t xml:space="preserve"> Access to Research Initiative (HINARI).</w:t>
      </w:r>
      <w:proofErr w:type="gramEnd"/>
      <w:r w:rsidRPr="00E80754">
        <w:t xml:space="preserve"> </w:t>
      </w:r>
      <w:proofErr w:type="gramStart"/>
      <w:r w:rsidRPr="00E80754">
        <w:t>About HINARI.</w:t>
      </w:r>
      <w:proofErr w:type="gramEnd"/>
      <w:r w:rsidRPr="00E80754">
        <w:t xml:space="preserve"> Available at: http://www.who.int/hinari/about/en/. Accessed May 28, 2007</w:t>
      </w:r>
    </w:p>
    <w:p w:rsidR="00E80754" w:rsidRPr="00E80754" w:rsidRDefault="00E80754" w:rsidP="00E80754">
      <w:r w:rsidRPr="00E80754">
        <w:t>15 +</w:t>
      </w:r>
      <w:bookmarkEnd w:id="24"/>
    </w:p>
    <w:p w:rsidR="00E80754" w:rsidRPr="00E80754" w:rsidRDefault="00E80754" w:rsidP="00E80754">
      <w:proofErr w:type="gramStart"/>
      <w:r w:rsidRPr="00E80754">
        <w:lastRenderedPageBreak/>
        <w:t>Aronson, B Improving online access to medical information for low-income countries.</w:t>
      </w:r>
      <w:proofErr w:type="gramEnd"/>
      <w:r w:rsidRPr="00E80754">
        <w:t xml:space="preserve"> N </w:t>
      </w:r>
      <w:proofErr w:type="spellStart"/>
      <w:r w:rsidRPr="00E80754">
        <w:t>Engl</w:t>
      </w:r>
      <w:proofErr w:type="spellEnd"/>
      <w:r w:rsidRPr="00E80754">
        <w:t xml:space="preserve"> J Med 2004; 350, 966-968 </w:t>
      </w:r>
      <w:hyperlink r:id="rId166" w:tgtFrame="_blank" w:history="1">
        <w:r w:rsidRPr="00E80754">
          <w:t>[</w:t>
        </w:r>
        <w:proofErr w:type="spellStart"/>
        <w:r w:rsidRPr="00E80754">
          <w:t>PubMed</w:t>
        </w:r>
        <w:proofErr w:type="spellEnd"/>
        <w:r w:rsidRPr="00E80754">
          <w:t>]</w:t>
        </w:r>
      </w:hyperlink>
    </w:p>
    <w:p w:rsidR="00E80754" w:rsidRPr="00E80754" w:rsidRDefault="00E80754" w:rsidP="00E80754">
      <w:r w:rsidRPr="00E80754">
        <w:t>16 +</w:t>
      </w:r>
      <w:bookmarkEnd w:id="25"/>
    </w:p>
    <w:p w:rsidR="00E80754" w:rsidRPr="00E80754" w:rsidRDefault="00E80754" w:rsidP="00E80754">
      <w:r w:rsidRPr="00E80754">
        <w:t xml:space="preserve">Smith, R </w:t>
      </w:r>
      <w:proofErr w:type="gramStart"/>
      <w:r w:rsidRPr="00E80754">
        <w:t>What</w:t>
      </w:r>
      <w:proofErr w:type="gramEnd"/>
      <w:r w:rsidRPr="00E80754">
        <w:t xml:space="preserve"> clinical information do doctors need? BMJ 1996; 313, 1062-1068 </w:t>
      </w:r>
      <w:hyperlink r:id="rId167" w:tgtFrame="_blank" w:history="1">
        <w:r w:rsidRPr="00E80754">
          <w:t>[</w:t>
        </w:r>
        <w:proofErr w:type="spellStart"/>
        <w:r w:rsidRPr="00E80754">
          <w:t>PubMed</w:t>
        </w:r>
        <w:proofErr w:type="spellEnd"/>
        <w:r w:rsidRPr="00E80754">
          <w:t>]</w:t>
        </w:r>
      </w:hyperlink>
    </w:p>
    <w:p w:rsidR="00E80754" w:rsidRPr="00E80754" w:rsidRDefault="00E80754" w:rsidP="00E80754">
      <w:r w:rsidRPr="00E80754">
        <w:t>17 +</w:t>
      </w:r>
      <w:bookmarkEnd w:id="26"/>
    </w:p>
    <w:p w:rsidR="00E80754" w:rsidRPr="00E80754" w:rsidRDefault="00E80754" w:rsidP="00E80754">
      <w:proofErr w:type="gramStart"/>
      <w:r w:rsidRPr="00E80754">
        <w:t>HINARI.</w:t>
      </w:r>
      <w:proofErr w:type="gramEnd"/>
      <w:r w:rsidRPr="00E80754">
        <w:t xml:space="preserve"> 2500th member joins developing country institutes with low-cost access to world’s medical literature. Available at: http://www.who.int/hinari/2500th%20member.pdf. Accessed May 28, 2007</w:t>
      </w:r>
    </w:p>
    <w:p w:rsidR="00E80754" w:rsidRPr="00E80754" w:rsidRDefault="00E80754" w:rsidP="00E80754">
      <w:r w:rsidRPr="00E80754">
        <w:t>18 +</w:t>
      </w:r>
      <w:bookmarkEnd w:id="27"/>
    </w:p>
    <w:p w:rsidR="00E80754" w:rsidRPr="00E80754" w:rsidRDefault="00E80754" w:rsidP="00E80754">
      <w:proofErr w:type="spellStart"/>
      <w:r w:rsidRPr="00E80754">
        <w:t>Kirsop</w:t>
      </w:r>
      <w:proofErr w:type="spellEnd"/>
      <w:r w:rsidRPr="00E80754">
        <w:t xml:space="preserve"> B and Chan L. Transforming access to research literature for developing countries. Available at: https://tspace.library.utoronto.ca/bitstream/1807/4416/1/Kirsop_Chan_SerialsReview.pdf. Accessed July 13, 2007</w:t>
      </w:r>
    </w:p>
    <w:p w:rsidR="00E80754" w:rsidRPr="00E80754" w:rsidRDefault="00E80754" w:rsidP="00E80754">
      <w:r w:rsidRPr="00E80754">
        <w:t>19 +</w:t>
      </w:r>
      <w:bookmarkEnd w:id="28"/>
    </w:p>
    <w:p w:rsidR="00E80754" w:rsidRPr="00E80754" w:rsidRDefault="00E80754" w:rsidP="00E80754">
      <w:proofErr w:type="gramStart"/>
      <w:r w:rsidRPr="00E80754">
        <w:t>African Journals Online.</w:t>
      </w:r>
      <w:proofErr w:type="gramEnd"/>
      <w:r w:rsidRPr="00E80754">
        <w:t xml:space="preserve"> http://www.ajol.info/. Accessed May 28, 2007</w:t>
      </w:r>
    </w:p>
    <w:p w:rsidR="00E80754" w:rsidRPr="00E80754" w:rsidRDefault="00E80754" w:rsidP="00E80754">
      <w:r w:rsidRPr="00E80754">
        <w:t>20 +</w:t>
      </w:r>
      <w:bookmarkEnd w:id="29"/>
    </w:p>
    <w:p w:rsidR="00E80754" w:rsidRPr="00E80754" w:rsidRDefault="00E80754" w:rsidP="00E80754">
      <w:proofErr w:type="spellStart"/>
      <w:r w:rsidRPr="00E80754">
        <w:t>Atani</w:t>
      </w:r>
      <w:proofErr w:type="spellEnd"/>
      <w:r w:rsidRPr="00E80754">
        <w:t xml:space="preserve"> M, </w:t>
      </w:r>
      <w:proofErr w:type="spellStart"/>
      <w:r w:rsidRPr="00E80754">
        <w:t>Kabore</w:t>
      </w:r>
      <w:proofErr w:type="spellEnd"/>
      <w:r w:rsidRPr="00E80754">
        <w:t xml:space="preserve"> MP. African Index </w:t>
      </w:r>
      <w:proofErr w:type="spellStart"/>
      <w:r w:rsidRPr="00E80754">
        <w:t>Medicus</w:t>
      </w:r>
      <w:proofErr w:type="spellEnd"/>
      <w:r w:rsidRPr="00E80754">
        <w:t xml:space="preserve">: improving access to African health information. Available </w:t>
      </w:r>
      <w:proofErr w:type="gramStart"/>
      <w:r w:rsidRPr="00E80754">
        <w:t>at :</w:t>
      </w:r>
      <w:proofErr w:type="gramEnd"/>
      <w:r w:rsidRPr="00E80754">
        <w:t xml:space="preserve"> http://www.safpj.co.za/index.php/safpj/article/view/655/665. Accessed October 2, 2007</w:t>
      </w:r>
    </w:p>
    <w:p w:rsidR="00E80754" w:rsidRPr="00E80754" w:rsidRDefault="00E80754" w:rsidP="00E80754">
      <w:r w:rsidRPr="00E80754">
        <w:t>21 +</w:t>
      </w:r>
      <w:bookmarkEnd w:id="30"/>
    </w:p>
    <w:p w:rsidR="00E80754" w:rsidRPr="00E80754" w:rsidRDefault="00E80754" w:rsidP="00E80754">
      <w:proofErr w:type="gramStart"/>
      <w:r w:rsidRPr="00E80754">
        <w:t xml:space="preserve">The </w:t>
      </w:r>
      <w:proofErr w:type="spellStart"/>
      <w:r w:rsidRPr="00E80754">
        <w:t>PLoS</w:t>
      </w:r>
      <w:proofErr w:type="spellEnd"/>
      <w:r w:rsidRPr="00E80754">
        <w:t xml:space="preserve"> Medicine Editors.</w:t>
      </w:r>
      <w:proofErr w:type="gramEnd"/>
      <w:r w:rsidRPr="00E80754">
        <w:t xml:space="preserve"> </w:t>
      </w:r>
      <w:proofErr w:type="gramStart"/>
      <w:r w:rsidRPr="00E80754">
        <w:t>Prescription for a healthy journal.</w:t>
      </w:r>
      <w:proofErr w:type="gramEnd"/>
      <w:r w:rsidRPr="00E80754">
        <w:t xml:space="preserve"> Available at: http://medicine.plosjournals.org/archive/1549–1676/1/1/pdf/10.1371_journal.pmed.0010022-L.pdf. Accessed October 2, 2007</w:t>
      </w:r>
    </w:p>
    <w:p w:rsidR="00E80754" w:rsidRPr="00E80754" w:rsidRDefault="00E80754" w:rsidP="00E80754">
      <w:r w:rsidRPr="00E80754">
        <w:t>22 +</w:t>
      </w:r>
      <w:bookmarkEnd w:id="31"/>
    </w:p>
    <w:p w:rsidR="00E80754" w:rsidRPr="00E80754" w:rsidRDefault="00E80754" w:rsidP="00E80754">
      <w:proofErr w:type="spellStart"/>
      <w:proofErr w:type="gramStart"/>
      <w:r w:rsidRPr="00E80754">
        <w:t>BioMed</w:t>
      </w:r>
      <w:proofErr w:type="spellEnd"/>
      <w:r w:rsidRPr="00E80754">
        <w:t xml:space="preserve"> Central.</w:t>
      </w:r>
      <w:proofErr w:type="gramEnd"/>
      <w:r w:rsidRPr="00E80754">
        <w:t xml:space="preserve"> Brief summary of what Open Access mean for the reader. Available at: http://www.biomedcentral.com/info/about/openaccess. Accessed May 28, 2007</w:t>
      </w:r>
    </w:p>
    <w:p w:rsidR="00E80754" w:rsidRPr="00E80754" w:rsidRDefault="00E80754" w:rsidP="00E80754">
      <w:r w:rsidRPr="00E80754">
        <w:t>23 +</w:t>
      </w:r>
      <w:bookmarkEnd w:id="32"/>
    </w:p>
    <w:p w:rsidR="00E80754" w:rsidRPr="00E80754" w:rsidRDefault="00E80754" w:rsidP="00E80754">
      <w:proofErr w:type="gramStart"/>
      <w:r w:rsidRPr="00E80754">
        <w:t>American Telemedicine Association.</w:t>
      </w:r>
      <w:proofErr w:type="gramEnd"/>
      <w:r w:rsidRPr="00E80754">
        <w:t xml:space="preserve"> </w:t>
      </w:r>
      <w:proofErr w:type="gramStart"/>
      <w:r w:rsidRPr="00E80754">
        <w:t>Defining telemedicine.</w:t>
      </w:r>
      <w:proofErr w:type="gramEnd"/>
      <w:r w:rsidRPr="00E80754">
        <w:t xml:space="preserve"> Available at: http://www.atmeda.org/news/definition.html. Accessed July 13, 2007</w:t>
      </w:r>
    </w:p>
    <w:p w:rsidR="00E80754" w:rsidRPr="00E80754" w:rsidRDefault="00E80754" w:rsidP="00E80754">
      <w:r w:rsidRPr="00E80754">
        <w:t>24 +</w:t>
      </w:r>
      <w:bookmarkEnd w:id="33"/>
    </w:p>
    <w:p w:rsidR="00E80754" w:rsidRPr="00E80754" w:rsidRDefault="00E80754" w:rsidP="00E80754">
      <w:proofErr w:type="spellStart"/>
      <w:r w:rsidRPr="00E80754">
        <w:t>Einterz</w:t>
      </w:r>
      <w:proofErr w:type="spellEnd"/>
      <w:r w:rsidRPr="00E80754">
        <w:t>, EM Telemedicine in Africa: potential, problems, priorities. Can Med Assoc J 2001; 165, 780-7811</w:t>
      </w:r>
    </w:p>
    <w:p w:rsidR="00E80754" w:rsidRPr="00E80754" w:rsidRDefault="00E80754" w:rsidP="00E80754">
      <w:r w:rsidRPr="00E80754">
        <w:t>25 +</w:t>
      </w:r>
      <w:bookmarkEnd w:id="34"/>
    </w:p>
    <w:p w:rsidR="00E80754" w:rsidRPr="00E80754" w:rsidRDefault="00E80754" w:rsidP="00E80754">
      <w:proofErr w:type="spellStart"/>
      <w:proofErr w:type="gramStart"/>
      <w:r w:rsidRPr="00E80754">
        <w:lastRenderedPageBreak/>
        <w:t>Bagchi</w:t>
      </w:r>
      <w:proofErr w:type="spellEnd"/>
      <w:r w:rsidRPr="00E80754">
        <w:t>, S Telemedicine in rural India.</w:t>
      </w:r>
      <w:proofErr w:type="gramEnd"/>
      <w:r w:rsidRPr="00E80754">
        <w:t xml:space="preserve"> </w:t>
      </w:r>
      <w:proofErr w:type="spellStart"/>
      <w:r w:rsidRPr="00E80754">
        <w:t>PLoS</w:t>
      </w:r>
      <w:proofErr w:type="spellEnd"/>
      <w:r w:rsidRPr="00E80754">
        <w:t xml:space="preserve"> Med 2006; 3, e83 </w:t>
      </w:r>
      <w:hyperlink r:id="rId168" w:tgtFrame="_blank" w:history="1">
        <w:r w:rsidRPr="00E80754">
          <w:t>[</w:t>
        </w:r>
        <w:proofErr w:type="spellStart"/>
        <w:r w:rsidRPr="00E80754">
          <w:t>PubMed</w:t>
        </w:r>
        <w:proofErr w:type="spellEnd"/>
        <w:r w:rsidRPr="00E80754">
          <w:t>]</w:t>
        </w:r>
      </w:hyperlink>
    </w:p>
    <w:p w:rsidR="00E80754" w:rsidRPr="00E80754" w:rsidRDefault="00E80754" w:rsidP="00E80754">
      <w:r w:rsidRPr="00E80754">
        <w:t>26 +</w:t>
      </w:r>
      <w:bookmarkEnd w:id="35"/>
    </w:p>
    <w:p w:rsidR="00E80754" w:rsidRPr="00E80754" w:rsidRDefault="00E80754" w:rsidP="00E80754">
      <w:proofErr w:type="spellStart"/>
      <w:r w:rsidRPr="00E80754">
        <w:t>Sutjiredjeki</w:t>
      </w:r>
      <w:proofErr w:type="spellEnd"/>
      <w:r w:rsidRPr="00E80754">
        <w:t xml:space="preserve"> E, </w:t>
      </w:r>
      <w:proofErr w:type="spellStart"/>
      <w:r w:rsidRPr="00E80754">
        <w:t>Soegijoko</w:t>
      </w:r>
      <w:proofErr w:type="spellEnd"/>
      <w:r w:rsidRPr="00E80754">
        <w:t xml:space="preserve"> S, </w:t>
      </w:r>
      <w:proofErr w:type="spellStart"/>
      <w:r w:rsidRPr="00E80754">
        <w:t>Mengko</w:t>
      </w:r>
      <w:proofErr w:type="spellEnd"/>
      <w:r w:rsidRPr="00E80754">
        <w:t xml:space="preserve"> TLR, et al. Development of a mobile telemedicine system with multi communication links for urban and rural areas in Indonesia: 3rd Kuala Lumpur International Conference on Biomedical Engineering 2006, Kuala Lumpur, Malaysia. Available at: http://www.springerlink.com/content/g351260j6k883265/. Accessed August 1, 2007</w:t>
      </w:r>
    </w:p>
    <w:p w:rsidR="00E80754" w:rsidRPr="00E80754" w:rsidRDefault="00E80754" w:rsidP="00E80754">
      <w:r w:rsidRPr="00E80754">
        <w:t>27 +</w:t>
      </w:r>
      <w:bookmarkEnd w:id="36"/>
    </w:p>
    <w:p w:rsidR="00E80754" w:rsidRPr="00E80754" w:rsidRDefault="00E80754" w:rsidP="00E80754">
      <w:proofErr w:type="spellStart"/>
      <w:r w:rsidRPr="00E80754">
        <w:t>Musoke</w:t>
      </w:r>
      <w:proofErr w:type="spellEnd"/>
      <w:r w:rsidRPr="00E80754">
        <w:t xml:space="preserve"> M. Simple ICTs reduce maternal mortality in rural Uganda: a telemedicine case study. Available at: http://www.medicusmundi.ch/mms/services/bulletin/bulletin200202/kap04/16musoke.html. Accessed May 28, 2007</w:t>
      </w:r>
    </w:p>
    <w:p w:rsidR="00E80754" w:rsidRPr="00E80754" w:rsidRDefault="00E80754" w:rsidP="00E80754">
      <w:r w:rsidRPr="00E80754">
        <w:t>28 +</w:t>
      </w:r>
      <w:bookmarkEnd w:id="37"/>
    </w:p>
    <w:p w:rsidR="00E80754" w:rsidRPr="00E80754" w:rsidRDefault="00E80754" w:rsidP="00E80754">
      <w:r w:rsidRPr="00E80754">
        <w:t>Bridges.org. Evaluation of the SATELLIFE PDA Project, 2002: testing the use of handheld computers for healthcare in Ghana, Uganda, and Kenya. Available at: http://www.bridges.org/files/active/1/Evltn%20rpt_SATELLIFE%20PDA%20Project_FINAL_28%20Feb%202003.pdf. Accessed August 1, 2007</w:t>
      </w:r>
    </w:p>
    <w:p w:rsidR="00E80754" w:rsidRPr="00E80754" w:rsidRDefault="00E80754" w:rsidP="00E80754">
      <w:r w:rsidRPr="00E80754">
        <w:t>29 +</w:t>
      </w:r>
      <w:bookmarkEnd w:id="38"/>
    </w:p>
    <w:p w:rsidR="00E80754" w:rsidRPr="00E80754" w:rsidRDefault="00E80754" w:rsidP="00E80754">
      <w:proofErr w:type="gramStart"/>
      <w:r w:rsidRPr="00E80754">
        <w:t>World Health Organization.</w:t>
      </w:r>
      <w:proofErr w:type="gramEnd"/>
      <w:r w:rsidRPr="00E80754">
        <w:t xml:space="preserve"> South Africa: a novel approach to improving adherence to TB treatment. Available at: http://mednet2.who.int/edmonitor/33/EDM33_8_TB_e.pdf. Accessed October 2, 2007</w:t>
      </w:r>
    </w:p>
    <w:p w:rsidR="00E80754" w:rsidRPr="00E80754" w:rsidRDefault="00E80754" w:rsidP="00E80754">
      <w:r w:rsidRPr="00E80754">
        <w:t>30 +</w:t>
      </w:r>
      <w:bookmarkEnd w:id="39"/>
    </w:p>
    <w:p w:rsidR="00E80754" w:rsidRPr="00E80754" w:rsidRDefault="00E80754" w:rsidP="00E80754">
      <w:r w:rsidRPr="00E80754">
        <w:t>Bridges.org. Evaluation of the on cue compliance service pilot: testing the use of SMS reminders in the treatment of tuberculosis in Cape Town, South Africa. Available at: http://www.bridges.org/files/active/0/bridges_2005_AR_FINAL_v1Feb06.pdfm. Accessed July 13, 2007</w:t>
      </w:r>
    </w:p>
    <w:p w:rsidR="00E80754" w:rsidRPr="00E80754" w:rsidRDefault="00E80754" w:rsidP="00E80754">
      <w:r w:rsidRPr="00E80754">
        <w:t>31 +</w:t>
      </w:r>
      <w:bookmarkEnd w:id="40"/>
    </w:p>
    <w:p w:rsidR="00E80754" w:rsidRPr="00E80754" w:rsidRDefault="00E80754" w:rsidP="00E80754">
      <w:r w:rsidRPr="00E80754">
        <w:t xml:space="preserve">Kaplan, WA Can the ubiquitous power of mobile phones </w:t>
      </w:r>
      <w:proofErr w:type="gramStart"/>
      <w:r w:rsidRPr="00E80754">
        <w:t>be</w:t>
      </w:r>
      <w:proofErr w:type="gramEnd"/>
      <w:r w:rsidRPr="00E80754">
        <w:t xml:space="preserve"> used to improve health outcomes in developing countries? Global Health 2006; 2, 9 </w:t>
      </w:r>
      <w:hyperlink r:id="rId169" w:tgtFrame="_blank" w:history="1">
        <w:r w:rsidRPr="00E80754">
          <w:t>[</w:t>
        </w:r>
        <w:proofErr w:type="spellStart"/>
        <w:r w:rsidRPr="00E80754">
          <w:t>PubMed</w:t>
        </w:r>
        <w:proofErr w:type="spellEnd"/>
        <w:r w:rsidRPr="00E80754">
          <w:t>]</w:t>
        </w:r>
      </w:hyperlink>
    </w:p>
    <w:p w:rsidR="00E80754" w:rsidRPr="00E80754" w:rsidRDefault="00E80754" w:rsidP="00E80754">
      <w:r w:rsidRPr="00E80754">
        <w:t>32 +</w:t>
      </w:r>
      <w:bookmarkEnd w:id="41"/>
    </w:p>
    <w:p w:rsidR="00E80754" w:rsidRPr="00E80754" w:rsidRDefault="00E80754" w:rsidP="00E80754">
      <w:proofErr w:type="gramStart"/>
      <w:r w:rsidRPr="00E80754">
        <w:t xml:space="preserve">Whitten, PS, </w:t>
      </w:r>
      <w:proofErr w:type="spellStart"/>
      <w:r w:rsidRPr="00E80754">
        <w:t>Mair</w:t>
      </w:r>
      <w:proofErr w:type="spellEnd"/>
      <w:r w:rsidRPr="00E80754">
        <w:t xml:space="preserve">, FS, </w:t>
      </w:r>
      <w:proofErr w:type="spellStart"/>
      <w:r w:rsidRPr="00E80754">
        <w:t>Haycox</w:t>
      </w:r>
      <w:proofErr w:type="spellEnd"/>
      <w:r w:rsidRPr="00E80754">
        <w:t>, A, et al Systematic review of cost effectiveness studies of telemedicine interventions.</w:t>
      </w:r>
      <w:proofErr w:type="gramEnd"/>
      <w:r w:rsidRPr="00E80754">
        <w:t xml:space="preserve"> BMJ 2002; 324, 1434-1437 </w:t>
      </w:r>
      <w:hyperlink r:id="rId170" w:tgtFrame="_blank" w:history="1">
        <w:r w:rsidRPr="00E80754">
          <w:t>[</w:t>
        </w:r>
        <w:proofErr w:type="spellStart"/>
        <w:r w:rsidRPr="00E80754">
          <w:t>PubMed</w:t>
        </w:r>
        <w:proofErr w:type="spellEnd"/>
        <w:r w:rsidRPr="00E80754">
          <w:t>]</w:t>
        </w:r>
      </w:hyperlink>
    </w:p>
    <w:p w:rsidR="00E80754" w:rsidRPr="00E80754" w:rsidRDefault="00E80754" w:rsidP="00E80754">
      <w:r w:rsidRPr="00E80754">
        <w:t>33 +</w:t>
      </w:r>
      <w:bookmarkEnd w:id="42"/>
    </w:p>
    <w:p w:rsidR="00E80754" w:rsidRPr="00E80754" w:rsidRDefault="00E80754" w:rsidP="00E80754">
      <w:proofErr w:type="spellStart"/>
      <w:r w:rsidRPr="00E80754">
        <w:lastRenderedPageBreak/>
        <w:t>Iluyemi</w:t>
      </w:r>
      <w:proofErr w:type="spellEnd"/>
      <w:r w:rsidRPr="00E80754">
        <w:t xml:space="preserve"> A. Ambient wireless networks for Sub-Saharan Africa’s health system: tremendous promise despite myriad constraints. Available at: http://www.ehealthonline.org/articles/article-details.asp?articleid=1300&amp;typ=Cover%20Story. Accessed July 13, 2007</w:t>
      </w:r>
    </w:p>
    <w:p w:rsidR="00E80754" w:rsidRPr="00E80754" w:rsidRDefault="00E80754" w:rsidP="00E80754">
      <w:r w:rsidRPr="00E80754">
        <w:t>34 +</w:t>
      </w:r>
      <w:bookmarkEnd w:id="43"/>
    </w:p>
    <w:p w:rsidR="00E80754" w:rsidRPr="00E80754" w:rsidRDefault="00E80754" w:rsidP="00E80754">
      <w:proofErr w:type="gramStart"/>
      <w:r w:rsidRPr="00E80754">
        <w:t>International Telecommunications Union.</w:t>
      </w:r>
      <w:proofErr w:type="gramEnd"/>
      <w:r w:rsidRPr="00E80754">
        <w:t xml:space="preserve"> </w:t>
      </w:r>
      <w:proofErr w:type="gramStart"/>
      <w:r w:rsidRPr="00E80754">
        <w:t>Evaluating the cost of the handset and mobile telephony as a barrier to uptake.</w:t>
      </w:r>
      <w:proofErr w:type="gramEnd"/>
      <w:r w:rsidRPr="00E80754">
        <w:t xml:space="preserve"> Available at: http://www.itu.int/ITU-D/ict/papers/2005/ITU_Gray_FINAL_web.pdf. Accessed May 28, 2007</w:t>
      </w:r>
    </w:p>
    <w:p w:rsidR="00E80754" w:rsidRPr="00E80754" w:rsidRDefault="00E80754" w:rsidP="00E80754">
      <w:r w:rsidRPr="00E80754">
        <w:t>35 +</w:t>
      </w:r>
      <w:bookmarkEnd w:id="44"/>
    </w:p>
    <w:p w:rsidR="00E80754" w:rsidRPr="00E80754" w:rsidRDefault="00E80754" w:rsidP="00E80754">
      <w:proofErr w:type="spellStart"/>
      <w:r w:rsidRPr="00E80754">
        <w:t>Godlee</w:t>
      </w:r>
      <w:proofErr w:type="spellEnd"/>
      <w:r w:rsidRPr="00E80754">
        <w:t xml:space="preserve">, F, </w:t>
      </w:r>
      <w:proofErr w:type="spellStart"/>
      <w:r w:rsidRPr="00E80754">
        <w:t>Pakenham</w:t>
      </w:r>
      <w:proofErr w:type="spellEnd"/>
      <w:r w:rsidRPr="00E80754">
        <w:t xml:space="preserve">-Walsh, N, </w:t>
      </w:r>
      <w:proofErr w:type="spellStart"/>
      <w:r w:rsidRPr="00E80754">
        <w:t>Ncayiyana</w:t>
      </w:r>
      <w:proofErr w:type="spellEnd"/>
      <w:r w:rsidRPr="00E80754">
        <w:t xml:space="preserve">, D, et al Can we achieve health information for all by 2015? Lancet 2004; 364, 295-300 </w:t>
      </w:r>
      <w:hyperlink r:id="rId171" w:tgtFrame="_blank" w:history="1">
        <w:r w:rsidRPr="00E80754">
          <w:t>[</w:t>
        </w:r>
        <w:proofErr w:type="spellStart"/>
        <w:r w:rsidRPr="00E80754">
          <w:t>PubMed</w:t>
        </w:r>
        <w:proofErr w:type="spellEnd"/>
        <w:r w:rsidRPr="00E80754">
          <w:t>]</w:t>
        </w:r>
      </w:hyperlink>
    </w:p>
    <w:p w:rsidR="00E80754" w:rsidRPr="00E80754" w:rsidRDefault="00E80754" w:rsidP="00E80754">
      <w:r w:rsidRPr="00E80754">
        <w:t>36 +</w:t>
      </w:r>
      <w:bookmarkEnd w:id="45"/>
    </w:p>
    <w:p w:rsidR="00E80754" w:rsidRPr="00E80754" w:rsidRDefault="00E80754" w:rsidP="00E80754">
      <w:proofErr w:type="spellStart"/>
      <w:r w:rsidRPr="00E80754">
        <w:t>Pakenham</w:t>
      </w:r>
      <w:proofErr w:type="spellEnd"/>
      <w:r w:rsidRPr="00E80754">
        <w:t xml:space="preserve">-Walsh N, </w:t>
      </w:r>
      <w:proofErr w:type="spellStart"/>
      <w:r w:rsidRPr="00E80754">
        <w:t>Bukachi</w:t>
      </w:r>
      <w:proofErr w:type="spellEnd"/>
      <w:r w:rsidRPr="00E80754">
        <w:t xml:space="preserve"> F, </w:t>
      </w:r>
      <w:proofErr w:type="spellStart"/>
      <w:r w:rsidRPr="00E80754">
        <w:t>Stancliffe</w:t>
      </w:r>
      <w:proofErr w:type="spellEnd"/>
      <w:r w:rsidRPr="00E80754">
        <w:t xml:space="preserve"> R. Healthcare information for all by 2015. Available at: http://www.bmj.com/cgi/eletters/333/7568/607</w:t>
      </w:r>
      <w:proofErr w:type="gramStart"/>
      <w:r w:rsidRPr="00E80754">
        <w:t>?q</w:t>
      </w:r>
      <w:proofErr w:type="gramEnd"/>
      <w:r w:rsidRPr="00E80754">
        <w:t>=y. Accessed July 13, 2007</w:t>
      </w:r>
    </w:p>
    <w:p w:rsidR="00E80754" w:rsidRPr="00E80754" w:rsidRDefault="00E80754" w:rsidP="00E80754">
      <w:r w:rsidRPr="00E80754">
        <w:t>37 +</w:t>
      </w:r>
      <w:bookmarkEnd w:id="46"/>
    </w:p>
    <w:p w:rsidR="00E80754" w:rsidRPr="00E80754" w:rsidRDefault="00E80754" w:rsidP="00E80754">
      <w:proofErr w:type="gramStart"/>
      <w:r w:rsidRPr="00E80754">
        <w:t>Economic Commission for Africa.</w:t>
      </w:r>
      <w:proofErr w:type="gramEnd"/>
      <w:r w:rsidRPr="00E80754">
        <w:t xml:space="preserve"> The African Development Forum ’99: post-ADF summit; information and communication technology for health sector. Available at: http://www.uneca.org/adf99/adf99health.htm. Accessed May 28, 2007</w:t>
      </w:r>
    </w:p>
    <w:p w:rsidR="00E80754" w:rsidRPr="00E80754" w:rsidRDefault="00E80754" w:rsidP="00E80754">
      <w:r w:rsidRPr="00E80754">
        <w:t>38 +</w:t>
      </w:r>
      <w:bookmarkEnd w:id="47"/>
    </w:p>
    <w:p w:rsidR="00E80754" w:rsidRPr="00E80754" w:rsidRDefault="00E80754" w:rsidP="00E80754">
      <w:r w:rsidRPr="00E80754">
        <w:t>Greenberg A. ICTs for poverty alleviation: basic tool and enabling sector; SIDA report. Available at: http://www.sida.se/shared/jsp/download.jsp?f=SIDA4937en.pdf&amp;a=3607. Accessed May 15, 2007</w:t>
      </w:r>
    </w:p>
    <w:p w:rsidR="00E80754" w:rsidRPr="00E80754" w:rsidRDefault="00E80754" w:rsidP="00E80754">
      <w:r w:rsidRPr="00E80754">
        <w:t>39 +</w:t>
      </w:r>
      <w:bookmarkEnd w:id="48"/>
    </w:p>
    <w:p w:rsidR="00E80754" w:rsidRPr="00E80754" w:rsidRDefault="00E80754" w:rsidP="00E80754">
      <w:proofErr w:type="gramStart"/>
      <w:r w:rsidRPr="00E80754">
        <w:t>AFRO-NETS.</w:t>
      </w:r>
      <w:proofErr w:type="gramEnd"/>
      <w:r w:rsidRPr="00E80754">
        <w:t xml:space="preserve"> African Networks for Health Research and Development. Available at: http://www.afronets.org/. Accessed May 28, 2007</w:t>
      </w:r>
    </w:p>
    <w:p w:rsidR="00E80754" w:rsidRPr="00E80754" w:rsidRDefault="00E80754" w:rsidP="00E80754">
      <w:r w:rsidRPr="00E80754">
        <w:t>40 +</w:t>
      </w:r>
      <w:bookmarkEnd w:id="49"/>
    </w:p>
    <w:p w:rsidR="00E80754" w:rsidRPr="00E80754" w:rsidRDefault="00E80754" w:rsidP="00E80754">
      <w:proofErr w:type="gramStart"/>
      <w:r w:rsidRPr="00E80754">
        <w:t>International Network for the Availability of Scientific Publications.</w:t>
      </w:r>
      <w:proofErr w:type="gramEnd"/>
      <w:r w:rsidRPr="00E80754">
        <w:t xml:space="preserve"> Health Information Forum (HIF-net). Available at: http://www.dgroups.org/groups/hif-net/. Accessed October 2, 2007</w:t>
      </w:r>
    </w:p>
    <w:p w:rsidR="00E80754" w:rsidRPr="00E80754" w:rsidRDefault="00E80754" w:rsidP="00E80754">
      <w:r w:rsidRPr="00E80754">
        <w:t>41 +</w:t>
      </w:r>
      <w:bookmarkEnd w:id="50"/>
    </w:p>
    <w:p w:rsidR="00E80754" w:rsidRPr="00E80754" w:rsidRDefault="00E80754" w:rsidP="00E80754">
      <w:proofErr w:type="gramStart"/>
      <w:r w:rsidRPr="00E80754">
        <w:t>International Network for the Availability of Scientific Publications.</w:t>
      </w:r>
      <w:proofErr w:type="gramEnd"/>
      <w:r w:rsidRPr="00E80754">
        <w:t xml:space="preserve"> </w:t>
      </w:r>
      <w:proofErr w:type="gramStart"/>
      <w:r w:rsidRPr="00E80754">
        <w:t>Health Research for Development (HR4D-net).</w:t>
      </w:r>
      <w:proofErr w:type="gramEnd"/>
      <w:r w:rsidRPr="00E80754">
        <w:t xml:space="preserve"> Available at: http://www.dgroups.org/groups/hr4d-net/. Accessed October 2, 2007</w:t>
      </w:r>
    </w:p>
    <w:p w:rsidR="00E80754" w:rsidRPr="00E80754" w:rsidRDefault="00E80754" w:rsidP="00E80754">
      <w:r w:rsidRPr="00E80754">
        <w:t>42 +</w:t>
      </w:r>
      <w:bookmarkEnd w:id="51"/>
    </w:p>
    <w:p w:rsidR="00E80754" w:rsidRPr="00E80754" w:rsidRDefault="00E80754" w:rsidP="00E80754">
      <w:proofErr w:type="spellStart"/>
      <w:proofErr w:type="gramStart"/>
      <w:r w:rsidRPr="00E80754">
        <w:lastRenderedPageBreak/>
        <w:t>Dgroups</w:t>
      </w:r>
      <w:proofErr w:type="spellEnd"/>
      <w:r w:rsidRPr="00E80754">
        <w:t>.</w:t>
      </w:r>
      <w:proofErr w:type="gramEnd"/>
      <w:r w:rsidRPr="00E80754">
        <w:t xml:space="preserve"> </w:t>
      </w:r>
      <w:proofErr w:type="gramStart"/>
      <w:r w:rsidRPr="00E80754">
        <w:t>Healthcare information for all by 2015.</w:t>
      </w:r>
      <w:proofErr w:type="gramEnd"/>
      <w:r w:rsidRPr="00E80754">
        <w:t xml:space="preserve"> Available at: http://www.dgroups.org/groups/hifa2015. Accessed October 2, 2007</w:t>
      </w:r>
    </w:p>
    <w:p w:rsidR="00E80754" w:rsidRPr="00E80754" w:rsidRDefault="00E80754" w:rsidP="00E80754">
      <w:r w:rsidRPr="00E80754">
        <w:t>43 +</w:t>
      </w:r>
      <w:bookmarkEnd w:id="52"/>
    </w:p>
    <w:p w:rsidR="00E80754" w:rsidRPr="00E80754" w:rsidRDefault="00E80754" w:rsidP="00E80754">
      <w:r w:rsidRPr="00E80754">
        <w:t xml:space="preserve">Healthware.org. </w:t>
      </w:r>
      <w:proofErr w:type="spellStart"/>
      <w:r w:rsidRPr="00E80754">
        <w:t>OpenMRS</w:t>
      </w:r>
      <w:proofErr w:type="spellEnd"/>
      <w:r w:rsidRPr="00E80754">
        <w:t>: an open source medical record system for developing countries. http://www.openmrs.org. Accessed July 13, 2007</w:t>
      </w:r>
    </w:p>
    <w:p w:rsidR="00E80754" w:rsidRPr="00E80754" w:rsidRDefault="00E80754" w:rsidP="00E80754">
      <w:r w:rsidRPr="00E80754">
        <w:t>44 +</w:t>
      </w:r>
      <w:bookmarkEnd w:id="53"/>
    </w:p>
    <w:p w:rsidR="00E80754" w:rsidRPr="00E80754" w:rsidRDefault="00E80754" w:rsidP="00E80754">
      <w:proofErr w:type="gramStart"/>
      <w:r w:rsidRPr="00E80754">
        <w:t>World Health Organization.</w:t>
      </w:r>
      <w:proofErr w:type="gramEnd"/>
      <w:r w:rsidRPr="00E80754">
        <w:t xml:space="preserve"> The Africa health </w:t>
      </w:r>
      <w:proofErr w:type="spellStart"/>
      <w:r w:rsidRPr="00E80754">
        <w:t>infoway</w:t>
      </w:r>
      <w:proofErr w:type="spellEnd"/>
      <w:r w:rsidRPr="00E80754">
        <w:t>: a district-based public health information network for African Health. Available at: http://www.who.int/kms/initiatives/African%20Health%20Infoway%20Outline.pdf. Accessed July 13, 2007</w:t>
      </w:r>
    </w:p>
    <w:p w:rsidR="00E80754" w:rsidRPr="00E80754" w:rsidRDefault="00E80754" w:rsidP="00E80754">
      <w:r w:rsidRPr="00E80754">
        <w:t>45 +</w:t>
      </w:r>
      <w:bookmarkEnd w:id="54"/>
    </w:p>
    <w:p w:rsidR="00E80754" w:rsidRPr="00E80754" w:rsidRDefault="00E80754" w:rsidP="00E80754">
      <w:proofErr w:type="spellStart"/>
      <w:proofErr w:type="gramStart"/>
      <w:r w:rsidRPr="00E80754">
        <w:t>Lown</w:t>
      </w:r>
      <w:proofErr w:type="spellEnd"/>
      <w:r w:rsidRPr="00E80754">
        <w:t xml:space="preserve">, B Health technology, the developing world and </w:t>
      </w:r>
      <w:proofErr w:type="spellStart"/>
      <w:r w:rsidRPr="00E80754">
        <w:t>SatelLife</w:t>
      </w:r>
      <w:proofErr w:type="spellEnd"/>
      <w:r w:rsidRPr="00E80754">
        <w:t>.</w:t>
      </w:r>
      <w:proofErr w:type="gramEnd"/>
      <w:r w:rsidRPr="00E80754">
        <w:t xml:space="preserve"> </w:t>
      </w:r>
      <w:proofErr w:type="spellStart"/>
      <w:r w:rsidRPr="00E80754">
        <w:t>SatelLife</w:t>
      </w:r>
      <w:proofErr w:type="spellEnd"/>
      <w:r w:rsidRPr="00E80754">
        <w:t xml:space="preserve"> News 1996; 13, 2-3</w:t>
      </w:r>
    </w:p>
    <w:p w:rsidR="00E80754" w:rsidRPr="00E80754" w:rsidRDefault="00E80754" w:rsidP="00E80754">
      <w:r w:rsidRPr="00E80754">
        <w:t>NOTE</w:t>
      </w:r>
      <w:proofErr w:type="gramStart"/>
      <w:r w:rsidRPr="00E80754">
        <w:t>:</w:t>
      </w:r>
      <w:proofErr w:type="gramEnd"/>
      <w:r w:rsidRPr="00E80754">
        <w:br/>
        <w:t xml:space="preserve">Citing articles are presented as examples only. In non-demo SCM6 implementation, integration with </w:t>
      </w:r>
      <w:proofErr w:type="spellStart"/>
      <w:r w:rsidRPr="00E80754">
        <w:t>CrossRef’s</w:t>
      </w:r>
      <w:proofErr w:type="spellEnd"/>
      <w:r w:rsidRPr="00E80754">
        <w:t xml:space="preserve"> “Cited By” API will populate this tab (http://www.crossref.org/citedby.html). </w:t>
      </w:r>
    </w:p>
    <w:p w:rsidR="00E80754" w:rsidRPr="00E80754" w:rsidRDefault="00E80754" w:rsidP="00E80754">
      <w:hyperlink r:id="rId172" w:history="1">
        <w:r w:rsidRPr="00E80754">
          <w:t>Compression-Only CPR: Pushing the Science Forward</w:t>
        </w:r>
      </w:hyperlink>
      <w:r w:rsidRPr="00E80754">
        <w:br/>
        <w:t>Cone</w:t>
      </w:r>
      <w:r w:rsidRPr="00E80754">
        <w:br/>
        <w:t>AAM 2010</w:t>
      </w:r>
      <w:proofErr w:type="gramStart"/>
      <w:r w:rsidRPr="00E80754">
        <w:t>;304:1493</w:t>
      </w:r>
      <w:proofErr w:type="gramEnd"/>
      <w:r w:rsidRPr="00E80754">
        <w:t xml:space="preserve">-1495. </w:t>
      </w:r>
    </w:p>
    <w:p w:rsidR="00E80754" w:rsidRPr="00E80754" w:rsidRDefault="00E80754" w:rsidP="00E80754">
      <w:hyperlink r:id="rId173" w:history="1">
        <w:r w:rsidRPr="00E80754">
          <w:t xml:space="preserve">All you need to read in the other general </w:t>
        </w:r>
        <w:proofErr w:type="spellStart"/>
        <w:r w:rsidRPr="00E80754">
          <w:t>jounals</w:t>
        </w:r>
        <w:proofErr w:type="spellEnd"/>
      </w:hyperlink>
      <w:r w:rsidRPr="00E80754">
        <w:br/>
        <w:t>BMJ 2010</w:t>
      </w:r>
      <w:proofErr w:type="gramStart"/>
      <w:r w:rsidRPr="00E80754">
        <w:t>;341:c5893</w:t>
      </w:r>
      <w:proofErr w:type="gramEnd"/>
      <w:r w:rsidRPr="00E80754">
        <w:t xml:space="preserve">-c1494. </w:t>
      </w:r>
    </w:p>
    <w:p w:rsidR="00E80754" w:rsidRPr="00E80754" w:rsidRDefault="00E80754" w:rsidP="00E80754">
      <w:r>
        <w:rPr>
          <w:noProof/>
        </w:rPr>
        <w:drawing>
          <wp:inline distT="0" distB="0" distL="0" distR="0">
            <wp:extent cx="114300" cy="139700"/>
            <wp:effectExtent l="19050" t="0" r="0" b="0"/>
            <wp:docPr id="1" name="scm6MainContent_img1" descr="http://journal.publications.chestnet.org/Images/icons/b_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m6MainContent_img1" descr="http://journal.publications.chestnet.org/Images/icons/b_download.png"/>
                    <pic:cNvPicPr>
                      <a:picLocks noChangeAspect="1" noChangeArrowheads="1"/>
                    </pic:cNvPicPr>
                  </pic:nvPicPr>
                  <pic:blipFill>
                    <a:blip r:embed="rId174" cstate="print"/>
                    <a:srcRect/>
                    <a:stretch>
                      <a:fillRect/>
                    </a:stretch>
                  </pic:blipFill>
                  <pic:spPr bwMode="auto">
                    <a:xfrm>
                      <a:off x="0" y="0"/>
                      <a:ext cx="114300" cy="139700"/>
                    </a:xfrm>
                    <a:prstGeom prst="rect">
                      <a:avLst/>
                    </a:prstGeom>
                    <a:noFill/>
                    <a:ln w="9525">
                      <a:noFill/>
                      <a:miter lim="800000"/>
                      <a:headEnd/>
                      <a:tailEnd/>
                    </a:ln>
                  </pic:spPr>
                </pic:pic>
              </a:graphicData>
            </a:graphic>
          </wp:inline>
        </w:drawing>
      </w:r>
      <w:r w:rsidRPr="00E80754">
        <w:t>Submit a Letter</w:t>
      </w:r>
    </w:p>
    <w:p w:rsidR="00E80754" w:rsidRPr="00E80754" w:rsidRDefault="00E80754" w:rsidP="00E80754">
      <w:r>
        <w:rPr>
          <w:noProof/>
        </w:rPr>
        <w:drawing>
          <wp:inline distT="0" distB="0" distL="0" distR="0">
            <wp:extent cx="114300" cy="139700"/>
            <wp:effectExtent l="19050" t="0" r="0" b="0"/>
            <wp:docPr id="2" name="scm6MainContent_imgDown" descr="http://journal.publications.chestnet.org/Images/icons/b_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m6MainContent_imgDown" descr="http://journal.publications.chestnet.org/Images/icons/b_download.png"/>
                    <pic:cNvPicPr>
                      <a:picLocks noChangeAspect="1" noChangeArrowheads="1"/>
                    </pic:cNvPicPr>
                  </pic:nvPicPr>
                  <pic:blipFill>
                    <a:blip r:embed="rId174" cstate="print"/>
                    <a:srcRect/>
                    <a:stretch>
                      <a:fillRect/>
                    </a:stretch>
                  </pic:blipFill>
                  <pic:spPr bwMode="auto">
                    <a:xfrm>
                      <a:off x="0" y="0"/>
                      <a:ext cx="114300" cy="139700"/>
                    </a:xfrm>
                    <a:prstGeom prst="rect">
                      <a:avLst/>
                    </a:prstGeom>
                    <a:noFill/>
                    <a:ln w="9525">
                      <a:noFill/>
                      <a:miter lim="800000"/>
                      <a:headEnd/>
                      <a:tailEnd/>
                    </a:ln>
                  </pic:spPr>
                </pic:pic>
              </a:graphicData>
            </a:graphic>
          </wp:inline>
        </w:drawing>
      </w:r>
      <w:r w:rsidRPr="00E80754">
        <w:t>Submit a Comment</w:t>
      </w:r>
    </w:p>
    <w:p w:rsidR="00E80754" w:rsidRPr="00E80754" w:rsidRDefault="00E80754" w:rsidP="00E80754">
      <w:r w:rsidRPr="00E80754">
        <w:pict/>
      </w:r>
      <w:r w:rsidRPr="00E80754">
        <w:t>Sign In to Access Full Content</w:t>
      </w:r>
    </w:p>
    <w:p w:rsidR="00E80754" w:rsidRPr="00E80754" w:rsidRDefault="00E80754" w:rsidP="00E80754">
      <w:r w:rsidRPr="00E80754">
        <w:t>Username</w:t>
      </w:r>
      <w:r w:rsidRPr="00E80754">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9" type="#_x0000_t75" style="width:50pt;height:18pt" o:ole="">
            <v:imagedata r:id="rId175" o:title=""/>
          </v:shape>
          <w:control r:id="rId176" w:name="DefaultOcxName" w:shapeid="_x0000_i1109"/>
        </w:object>
      </w:r>
    </w:p>
    <w:p w:rsidR="00E80754" w:rsidRPr="00E80754" w:rsidRDefault="00E80754" w:rsidP="00E80754">
      <w:r w:rsidRPr="00E80754">
        <w:t>Password</w:t>
      </w:r>
      <w:r w:rsidRPr="00E80754">
        <w:object w:dxaOrig="1440" w:dyaOrig="1440">
          <v:shape id="_x0000_i1108" type="#_x0000_t75" style="width:50pt;height:18pt" o:ole="">
            <v:imagedata r:id="rId175" o:title=""/>
          </v:shape>
          <w:control r:id="rId177" w:name="DefaultOcxName1" w:shapeid="_x0000_i1108"/>
        </w:object>
      </w:r>
    </w:p>
    <w:p w:rsidR="00E80754" w:rsidRPr="00E80754" w:rsidRDefault="00E80754" w:rsidP="00E80754">
      <w:r w:rsidRPr="00E80754">
        <w:object w:dxaOrig="1440" w:dyaOrig="1440">
          <v:shape id="_x0000_i1107" type="#_x0000_t75" style="width:37pt;height:23pt" o:ole="">
            <v:imagedata r:id="rId178" o:title=""/>
          </v:shape>
          <w:control r:id="rId179" w:name="DefaultOcxName2" w:shapeid="_x0000_i1107"/>
        </w:object>
      </w:r>
    </w:p>
    <w:p w:rsidR="00E80754" w:rsidRPr="00E80754" w:rsidRDefault="00E80754" w:rsidP="00E80754">
      <w:r w:rsidRPr="00E80754">
        <w:t>Forgot Your Password?</w:t>
      </w:r>
    </w:p>
    <w:p w:rsidR="00E80754" w:rsidRPr="00E80754" w:rsidRDefault="00E80754" w:rsidP="00E80754">
      <w:hyperlink r:id="rId180" w:history="1">
        <w:r w:rsidRPr="00E80754">
          <w:t>Sign in via Shibboleth</w:t>
        </w:r>
      </w:hyperlink>
    </w:p>
    <w:p w:rsidR="00E80754" w:rsidRPr="00E80754" w:rsidRDefault="00E80754" w:rsidP="00E80754">
      <w:r w:rsidRPr="00E80754">
        <w:lastRenderedPageBreak/>
        <w:pict/>
      </w:r>
      <w:r w:rsidRPr="00E80754">
        <w:t xml:space="preserve">Don't have an account? </w:t>
      </w:r>
    </w:p>
    <w:p w:rsidR="00E80754" w:rsidRPr="00E80754" w:rsidRDefault="00E80754" w:rsidP="00E80754">
      <w:r w:rsidRPr="00E80754">
        <w:t>Register for a FREE personal account to access these and other personalization features:</w:t>
      </w:r>
    </w:p>
    <w:p w:rsidR="00E80754" w:rsidRPr="00E80754" w:rsidRDefault="00E80754" w:rsidP="00E80754">
      <w:r w:rsidRPr="00E80754">
        <w:t>Get citations</w:t>
      </w:r>
    </w:p>
    <w:p w:rsidR="00E80754" w:rsidRPr="00E80754" w:rsidRDefault="00E80754" w:rsidP="00E80754">
      <w:r w:rsidRPr="00E80754">
        <w:t>Sign up for alerts</w:t>
      </w:r>
    </w:p>
    <w:p w:rsidR="00E80754" w:rsidRPr="00E80754" w:rsidRDefault="00E80754" w:rsidP="00E80754">
      <w:r w:rsidRPr="00E80754">
        <w:t>Save table &amp; figures</w:t>
      </w:r>
    </w:p>
    <w:p w:rsidR="00E80754" w:rsidRPr="00E80754" w:rsidRDefault="00E80754" w:rsidP="00E80754">
      <w:r w:rsidRPr="00E80754">
        <w:t>Email a link to articles</w:t>
      </w:r>
    </w:p>
    <w:p w:rsidR="00E80754" w:rsidRPr="00E80754" w:rsidRDefault="00E80754" w:rsidP="00E80754">
      <w:hyperlink r:id="rId181" w:history="1">
        <w:r w:rsidRPr="00E80754">
          <w:t>Register</w:t>
        </w:r>
      </w:hyperlink>
    </w:p>
    <w:p w:rsidR="00E80754" w:rsidRPr="00E80754" w:rsidRDefault="00E80754" w:rsidP="00E80754">
      <w:r w:rsidRPr="00E80754">
        <w:t>Want to Subscribe?</w:t>
      </w:r>
      <w:r w:rsidRPr="00E80754">
        <w:br/>
      </w:r>
      <w:hyperlink r:id="rId182" w:tgtFrame="_blank" w:history="1">
        <w:r w:rsidRPr="00E80754">
          <w:t xml:space="preserve">Learn </w:t>
        </w:r>
        <w:proofErr w:type="gramStart"/>
        <w:r w:rsidRPr="00E80754">
          <w:t>More</w:t>
        </w:r>
        <w:proofErr w:type="gramEnd"/>
        <w:r w:rsidRPr="00E80754">
          <w:t xml:space="preserve"> about subscription options</w:t>
        </w:r>
      </w:hyperlink>
    </w:p>
    <w:p w:rsidR="00E80754" w:rsidRPr="00E80754" w:rsidRDefault="00E80754" w:rsidP="00E80754">
      <w:r w:rsidRPr="00E80754">
        <w:t>Some tools below are only available to our subscribers or users with an online account.</w:t>
      </w:r>
    </w:p>
    <w:p w:rsidR="00E80754" w:rsidRPr="00E80754" w:rsidRDefault="00E80754" w:rsidP="00E80754">
      <w:r w:rsidRPr="00E80754">
        <w:pict/>
      </w:r>
      <w:r w:rsidRPr="00E80754">
        <w:object w:dxaOrig="1440" w:dyaOrig="1440">
          <v:shape id="_x0000_i1106" type="#_x0000_t75" style="width:1in;height:18pt" o:ole="">
            <v:imagedata r:id="rId183" o:title=""/>
          </v:shape>
          <w:control r:id="rId184" w:name="DefaultOcxName3" w:shapeid="_x0000_i1106"/>
        </w:object>
      </w:r>
      <w:r w:rsidRPr="00E80754">
        <w:object w:dxaOrig="1440" w:dyaOrig="1440">
          <v:shape id="_x0000_i1105" type="#_x0000_t75" style="width:1in;height:18pt" o:ole="">
            <v:imagedata r:id="rId185" o:title=""/>
          </v:shape>
          <w:control r:id="rId186" w:name="DefaultOcxName4" w:shapeid="_x0000_i1105"/>
        </w:object>
      </w:r>
      <w:r w:rsidRPr="00E80754">
        <w:object w:dxaOrig="1440" w:dyaOrig="1440">
          <v:shape id="_x0000_i1104" type="#_x0000_t75" style="width:1in;height:18pt" o:ole="">
            <v:imagedata r:id="rId187" o:title=""/>
          </v:shape>
          <w:control r:id="rId188" w:name="DefaultOcxName5" w:shapeid="_x0000_i1104"/>
        </w:object>
      </w:r>
      <w:r w:rsidRPr="00E80754">
        <w:object w:dxaOrig="1440" w:dyaOrig="1440">
          <v:shape id="_x0000_i1103" type="#_x0000_t75" style="width:1in;height:18pt" o:ole="">
            <v:imagedata r:id="rId189" o:title=""/>
          </v:shape>
          <w:control r:id="rId190" w:name="DefaultOcxName6" w:shapeid="_x0000_i1103"/>
        </w:object>
      </w:r>
      <w:r w:rsidRPr="00E80754">
        <w:object w:dxaOrig="1440" w:dyaOrig="1440">
          <v:shape id="_x0000_i1102" type="#_x0000_t75" style="width:1in;height:18pt" o:ole="">
            <v:imagedata r:id="rId191" o:title=""/>
          </v:shape>
          <w:control r:id="rId192" w:name="DefaultOcxName7" w:shapeid="_x0000_i1102"/>
        </w:object>
      </w:r>
      <w:r w:rsidRPr="00E80754">
        <w:object w:dxaOrig="1440" w:dyaOrig="1440">
          <v:shape id="_x0000_i1101" type="#_x0000_t75" style="width:1in;height:18pt" o:ole="">
            <v:imagedata r:id="rId193" o:title=""/>
          </v:shape>
          <w:control r:id="rId194" w:name="DefaultOcxName8" w:shapeid="_x0000_i1101"/>
        </w:object>
      </w:r>
      <w:r w:rsidRPr="00E80754">
        <w:object w:dxaOrig="1440" w:dyaOrig="1440">
          <v:shape id="_x0000_i1100" type="#_x0000_t75" style="width:1in;height:18pt" o:ole="">
            <v:imagedata r:id="rId195" o:title=""/>
          </v:shape>
          <w:control r:id="rId196" w:name="DefaultOcxName9" w:shapeid="_x0000_i1100"/>
        </w:object>
      </w:r>
      <w:r w:rsidRPr="00E80754">
        <w:object w:dxaOrig="1440" w:dyaOrig="1440">
          <v:shape id="_x0000_i1099" type="#_x0000_t75" style="width:1in;height:18pt" o:ole="">
            <v:imagedata r:id="rId195" o:title=""/>
          </v:shape>
          <w:control r:id="rId197" w:name="DefaultOcxName10" w:shapeid="_x0000_i1099"/>
        </w:object>
      </w:r>
      <w:r w:rsidRPr="00E80754">
        <w:object w:dxaOrig="1440" w:dyaOrig="1440">
          <v:shape id="_x0000_i1098" type="#_x0000_t75" style="width:1in;height:18pt" o:ole="">
            <v:imagedata r:id="rId195" o:title=""/>
          </v:shape>
          <w:control r:id="rId198" w:name="DefaultOcxName11" w:shapeid="_x0000_i1098"/>
        </w:object>
      </w:r>
      <w:r w:rsidRPr="00E80754">
        <w:object w:dxaOrig="1440" w:dyaOrig="1440">
          <v:shape id="_x0000_i1097" type="#_x0000_t75" style="width:1in;height:18pt" o:ole="">
            <v:imagedata r:id="rId199" o:title=""/>
          </v:shape>
          <w:control r:id="rId200" w:name="DefaultOcxName12" w:shapeid="_x0000_i1097"/>
        </w:object>
      </w:r>
    </w:p>
    <w:p w:rsidR="00E80754" w:rsidRPr="00E80754" w:rsidRDefault="00E80754" w:rsidP="00E80754">
      <w:r w:rsidRPr="00E80754">
        <w:t xml:space="preserve">Print </w:t>
      </w:r>
    </w:p>
    <w:p w:rsidR="00E80754" w:rsidRPr="00E80754" w:rsidRDefault="00E80754" w:rsidP="00E80754">
      <w:hyperlink r:id="rId201" w:tgtFrame="_blank" w:history="1">
        <w:r w:rsidRPr="00E80754">
          <w:t>PDF</w:t>
        </w:r>
      </w:hyperlink>
    </w:p>
    <w:p w:rsidR="00E80754" w:rsidRPr="00E80754" w:rsidRDefault="00E80754" w:rsidP="00E80754">
      <w:r w:rsidRPr="00E80754">
        <w:t xml:space="preserve">Email </w:t>
      </w:r>
      <w:r w:rsidRPr="00E80754">
        <w:pict/>
      </w:r>
    </w:p>
    <w:p w:rsidR="00E80754" w:rsidRPr="00E80754" w:rsidRDefault="00E80754" w:rsidP="00E80754">
      <w:hyperlink r:id="rId202" w:history="1">
        <w:r w:rsidRPr="00E80754">
          <w:t>Share</w:t>
        </w:r>
      </w:hyperlink>
    </w:p>
    <w:p w:rsidR="00E80754" w:rsidRPr="00E80754" w:rsidRDefault="00E80754" w:rsidP="00E80754">
      <w:r w:rsidRPr="00E80754">
        <w:t xml:space="preserve">Get Citation </w:t>
      </w:r>
      <w:r w:rsidRPr="00E80754">
        <w:pict/>
      </w:r>
    </w:p>
    <w:p w:rsidR="00E80754" w:rsidRPr="00E80754" w:rsidRDefault="00E80754" w:rsidP="00E80754">
      <w:hyperlink r:id="rId203" w:history="1">
        <w:r w:rsidRPr="00E80754">
          <w:t>Get Permissions</w:t>
        </w:r>
      </w:hyperlink>
    </w:p>
    <w:p w:rsidR="00E80754" w:rsidRPr="00E80754" w:rsidRDefault="00E80754" w:rsidP="00E80754">
      <w:r w:rsidRPr="00E80754">
        <w:t>Article Alerts</w:t>
      </w:r>
    </w:p>
    <w:p w:rsidR="00E80754" w:rsidRPr="00E80754" w:rsidRDefault="00E80754" w:rsidP="00E80754">
      <w:r>
        <w:rPr>
          <w:noProof/>
        </w:rPr>
        <w:drawing>
          <wp:inline distT="0" distB="0" distL="0" distR="0">
            <wp:extent cx="152400" cy="152400"/>
            <wp:effectExtent l="19050" t="0" r="0" b="0"/>
            <wp:docPr id="8" name="Picture 8" descr="Please W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ease Wait..."/>
                    <pic:cNvPicPr>
                      <a:picLocks noChangeAspect="1" noChangeArrowheads="1"/>
                    </pic:cNvPicPr>
                  </pic:nvPicPr>
                  <pic:blipFill>
                    <a:blip r:embed="rId20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E80754">
        <w:t xml:space="preserve">Processing your request... Please Wait. </w:t>
      </w:r>
    </w:p>
    <w:p w:rsidR="00E80754" w:rsidRPr="00E80754" w:rsidRDefault="00E80754" w:rsidP="00E80754"/>
    <w:p w:rsidR="00E80754" w:rsidRPr="00E80754" w:rsidRDefault="00E80754" w:rsidP="00E80754">
      <w:r w:rsidRPr="00E80754">
        <w:object w:dxaOrig="1440" w:dyaOrig="1440">
          <v:shape id="_x0000_i1096" type="#_x0000_t75" style="width:50pt;height:18pt" o:ole="">
            <v:imagedata r:id="rId175" o:title=""/>
          </v:shape>
          <w:control r:id="rId205" w:name="DefaultOcxName13" w:shapeid="_x0000_i1096"/>
        </w:object>
      </w:r>
      <w:r w:rsidRPr="00E80754">
        <w:t>Confirm</w:t>
      </w:r>
      <w:r w:rsidRPr="00E80754">
        <w:object w:dxaOrig="1440" w:dyaOrig="1440">
          <v:shape id="_x0000_i1095" type="#_x0000_t75" style="width:1in;height:18pt" o:ole="">
            <v:imagedata r:id="rId195" o:title=""/>
          </v:shape>
          <w:control r:id="rId206" w:name="DefaultOcxName14" w:shapeid="_x0000_i1095"/>
        </w:object>
      </w:r>
    </w:p>
    <w:p w:rsidR="00E80754" w:rsidRPr="00E80754" w:rsidRDefault="00E80754" w:rsidP="00E80754">
      <w:r w:rsidRPr="00E80754">
        <w:t xml:space="preserve">Web of Science® Times Cited: </w:t>
      </w:r>
      <w:hyperlink r:id="rId207" w:history="1">
        <w:r w:rsidRPr="00E80754">
          <w:t>9</w:t>
        </w:r>
      </w:hyperlink>
    </w:p>
    <w:p w:rsidR="00E80754" w:rsidRPr="00E80754" w:rsidRDefault="00E80754" w:rsidP="00E80754">
      <w:r w:rsidRPr="00E80754">
        <w:pict/>
      </w:r>
      <w:r w:rsidRPr="00E80754">
        <w:pict/>
      </w:r>
      <w:r w:rsidRPr="00E80754">
        <w:t>Related Content</w:t>
      </w:r>
    </w:p>
    <w:p w:rsidR="00E80754" w:rsidRPr="00E80754" w:rsidRDefault="00E80754" w:rsidP="00E80754">
      <w:r w:rsidRPr="00E80754">
        <w:t xml:space="preserve">Customize your page view by dragging &amp; repositioning the boxes below. </w:t>
      </w:r>
    </w:p>
    <w:p w:rsidR="00E80754" w:rsidRPr="00E80754" w:rsidRDefault="00E80754" w:rsidP="00E80754">
      <w:r w:rsidRPr="00E80754">
        <w:pict/>
      </w:r>
      <w:r w:rsidRPr="00E80754">
        <w:t>CHEST Journal Articles</w:t>
      </w:r>
    </w:p>
    <w:p w:rsidR="00E80754" w:rsidRPr="00E80754" w:rsidRDefault="00E80754" w:rsidP="00E80754">
      <w:r w:rsidRPr="00E80754">
        <w:lastRenderedPageBreak/>
        <w:t>Filter By Topic &gt;</w:t>
      </w:r>
    </w:p>
    <w:p w:rsidR="00E80754" w:rsidRPr="00E80754" w:rsidRDefault="00E80754" w:rsidP="00E80754">
      <w:r w:rsidRPr="00E80754">
        <w:t>All Articles</w:t>
      </w:r>
    </w:p>
    <w:p w:rsidR="00E80754" w:rsidRPr="00E80754" w:rsidRDefault="00E80754" w:rsidP="00E80754">
      <w:proofErr w:type="gramStart"/>
      <w:r w:rsidRPr="00E80754">
        <w:t>developing</w:t>
      </w:r>
      <w:proofErr w:type="gramEnd"/>
      <w:r w:rsidRPr="00E80754">
        <w:t xml:space="preserve"> countries</w:t>
      </w:r>
    </w:p>
    <w:p w:rsidR="00E80754" w:rsidRPr="00E80754" w:rsidRDefault="00E80754" w:rsidP="00E80754">
      <w:proofErr w:type="gramStart"/>
      <w:r w:rsidRPr="00E80754">
        <w:t>communication</w:t>
      </w:r>
      <w:proofErr w:type="gramEnd"/>
      <w:r w:rsidRPr="00E80754">
        <w:t xml:space="preserve"> and information technology</w:t>
      </w:r>
    </w:p>
    <w:p w:rsidR="00E80754" w:rsidRPr="00E80754" w:rsidRDefault="00E80754" w:rsidP="00E80754">
      <w:proofErr w:type="spellStart"/>
      <w:proofErr w:type="gramStart"/>
      <w:r w:rsidRPr="00E80754">
        <w:t>africa</w:t>
      </w:r>
      <w:proofErr w:type="spellEnd"/>
      <w:proofErr w:type="gramEnd"/>
    </w:p>
    <w:p w:rsidR="00E80754" w:rsidRPr="00E80754" w:rsidRDefault="00E80754" w:rsidP="00E80754">
      <w:proofErr w:type="gramStart"/>
      <w:r w:rsidRPr="00E80754">
        <w:t>internet</w:t>
      </w:r>
      <w:proofErr w:type="gramEnd"/>
    </w:p>
    <w:p w:rsidR="00E80754" w:rsidRPr="00E80754" w:rsidRDefault="00E80754" w:rsidP="00E80754">
      <w:r w:rsidRPr="00E80754">
        <w:object w:dxaOrig="1440" w:dyaOrig="1440">
          <v:shape id="_x0000_i1094" type="#_x0000_t75" style="width:1in;height:18pt" o:ole="">
            <v:imagedata r:id="rId208" o:title=""/>
          </v:shape>
          <w:control r:id="rId209" w:name="DefaultOcxName15" w:shapeid="_x0000_i1094"/>
        </w:object>
      </w:r>
      <w:r w:rsidRPr="00E80754">
        <w:object w:dxaOrig="1440" w:dyaOrig="1440">
          <v:shape id="_x0000_i1093" type="#_x0000_t75" style="width:1in;height:18pt" o:ole="">
            <v:imagedata r:id="rId210" o:title=""/>
          </v:shape>
          <w:control r:id="rId211" w:name="DefaultOcxName16" w:shapeid="_x0000_i1093"/>
        </w:object>
      </w:r>
    </w:p>
    <w:p w:rsidR="00E80754" w:rsidRPr="00E80754" w:rsidRDefault="00E80754" w:rsidP="00E80754">
      <w:hyperlink r:id="rId212" w:history="1">
        <w:r w:rsidRPr="00E80754">
          <w:t>Treating Pulmonary Vascular Disease in the Developing World: The Single Step</w:t>
        </w:r>
      </w:hyperlink>
    </w:p>
    <w:p w:rsidR="00E80754" w:rsidRPr="00E80754" w:rsidRDefault="00E80754" w:rsidP="00E80754">
      <w:proofErr w:type="gramStart"/>
      <w:r w:rsidRPr="00E80754">
        <w:t>Chest.</w:t>
      </w:r>
      <w:proofErr w:type="gramEnd"/>
      <w:r w:rsidRPr="00E80754">
        <w:t xml:space="preserve"> 2010</w:t>
      </w:r>
      <w:proofErr w:type="gramStart"/>
      <w:r w:rsidRPr="00E80754">
        <w:t>;137</w:t>
      </w:r>
      <w:proofErr w:type="gramEnd"/>
      <w:r w:rsidRPr="00E80754">
        <w:t>(6):1260-1262.</w:t>
      </w:r>
    </w:p>
    <w:p w:rsidR="00E80754" w:rsidRPr="00E80754" w:rsidRDefault="00E80754" w:rsidP="00E80754">
      <w:hyperlink r:id="rId213" w:history="1">
        <w:r w:rsidRPr="00E80754">
          <w:t>Clinical Trials for Pulmonary Hypertension in the Developing World: Pulmonary Vascular Disease: The Global Perspective</w:t>
        </w:r>
      </w:hyperlink>
    </w:p>
    <w:p w:rsidR="00E80754" w:rsidRPr="00E80754" w:rsidRDefault="00E80754" w:rsidP="00E80754">
      <w:proofErr w:type="gramStart"/>
      <w:r w:rsidRPr="00E80754">
        <w:t>Chest.</w:t>
      </w:r>
      <w:proofErr w:type="gramEnd"/>
      <w:r w:rsidRPr="00E80754">
        <w:t xml:space="preserve"> 2010</w:t>
      </w:r>
      <w:proofErr w:type="gramStart"/>
      <w:r w:rsidRPr="00E80754">
        <w:t>;137</w:t>
      </w:r>
      <w:proofErr w:type="gramEnd"/>
      <w:r w:rsidRPr="00E80754">
        <w:t>(6_suppl):62S-68S.</w:t>
      </w:r>
    </w:p>
    <w:p w:rsidR="00E80754" w:rsidRPr="00E80754" w:rsidRDefault="00E80754" w:rsidP="00E80754">
      <w:r w:rsidRPr="00E80754">
        <w:t>View More</w:t>
      </w:r>
    </w:p>
    <w:p w:rsidR="00E80754" w:rsidRPr="00E80754" w:rsidRDefault="00E80754" w:rsidP="00E80754">
      <w:r w:rsidRPr="00E80754">
        <w:pict/>
      </w:r>
      <w:proofErr w:type="spellStart"/>
      <w:r w:rsidRPr="00E80754">
        <w:t>PubMed</w:t>
      </w:r>
      <w:proofErr w:type="spellEnd"/>
      <w:r w:rsidRPr="00E80754">
        <w:t xml:space="preserve"> </w:t>
      </w:r>
    </w:p>
    <w:p w:rsidR="00E80754" w:rsidRPr="00E80754" w:rsidRDefault="00E80754" w:rsidP="00E80754">
      <w:hyperlink r:id="rId214" w:history="1">
        <w:proofErr w:type="gramStart"/>
        <w:r w:rsidRPr="00E80754">
          <w:t>Tackling the booming trade in counterfeit drugs.</w:t>
        </w:r>
        <w:proofErr w:type="gramEnd"/>
        <w:r w:rsidRPr="00E80754">
          <w:t xml:space="preserve"> </w:t>
        </w:r>
      </w:hyperlink>
    </w:p>
    <w:p w:rsidR="00E80754" w:rsidRPr="00E80754" w:rsidRDefault="00E80754" w:rsidP="00E80754">
      <w:r w:rsidRPr="00E80754">
        <w:t xml:space="preserve">Lancet 2010 Nov 20 376(9754):1725-6 </w:t>
      </w:r>
    </w:p>
    <w:p w:rsidR="00E80754" w:rsidRPr="00E80754" w:rsidRDefault="00E80754" w:rsidP="00E80754">
      <w:hyperlink r:id="rId215" w:history="1">
        <w:proofErr w:type="gramStart"/>
        <w:r w:rsidRPr="00E80754">
          <w:t>Information technology for health in developing countries.</w:t>
        </w:r>
        <w:proofErr w:type="gramEnd"/>
        <w:r w:rsidRPr="00E80754">
          <w:t xml:space="preserve"> </w:t>
        </w:r>
      </w:hyperlink>
    </w:p>
    <w:p w:rsidR="00E80754" w:rsidRPr="00E80754" w:rsidRDefault="00E80754" w:rsidP="00E80754">
      <w:r w:rsidRPr="00E80754">
        <w:t xml:space="preserve">Chest 2007 Nov 132(5):1624-30 </w:t>
      </w:r>
    </w:p>
    <w:p w:rsidR="00E80754" w:rsidRPr="00E80754" w:rsidRDefault="00E80754" w:rsidP="00E80754">
      <w:hyperlink r:id="rId216" w:tgtFrame="_blank" w:history="1">
        <w:r w:rsidRPr="00E80754">
          <w:t>All Results at PubMed.gov</w:t>
        </w:r>
      </w:hyperlink>
    </w:p>
    <w:p w:rsidR="00E80754" w:rsidRPr="00E80754" w:rsidRDefault="00E80754" w:rsidP="00E80754"/>
    <w:p w:rsidR="00E80754" w:rsidRPr="00E80754" w:rsidRDefault="00E80754" w:rsidP="00E80754">
      <w:r w:rsidRPr="00E80754">
        <w:t>You do not have access to this content.</w:t>
      </w:r>
      <w:r w:rsidRPr="00E80754">
        <w:br/>
      </w:r>
      <w:r w:rsidRPr="00E80754">
        <w:br/>
        <w:t xml:space="preserve">You either do not have a subscription or your subscription has expired. </w:t>
      </w:r>
      <w:hyperlink r:id="rId217" w:history="1">
        <w:r w:rsidRPr="00E80754">
          <w:t>Click here</w:t>
        </w:r>
      </w:hyperlink>
      <w:r w:rsidRPr="00E80754">
        <w:t xml:space="preserve"> to Renew Now </w:t>
      </w:r>
    </w:p>
    <w:p w:rsidR="00E80754" w:rsidRPr="00E80754" w:rsidRDefault="00E80754" w:rsidP="00E80754">
      <w:r w:rsidRPr="00E80754">
        <w:t>CHEST Journal</w:t>
      </w:r>
      <w:r w:rsidRPr="00E80754">
        <w:br/>
        <w:t>Print ISSN: 0012-3692</w:t>
      </w:r>
      <w:r w:rsidRPr="00E80754">
        <w:br/>
        <w:t>Online ISSN: 1931-3543</w:t>
      </w:r>
    </w:p>
    <w:p w:rsidR="00E80754" w:rsidRPr="00E80754" w:rsidRDefault="00E80754" w:rsidP="00E80754">
      <w:r>
        <w:rPr>
          <w:noProof/>
        </w:rPr>
        <w:drawing>
          <wp:inline distT="0" distB="0" distL="0" distR="0">
            <wp:extent cx="1701800" cy="342900"/>
            <wp:effectExtent l="19050" t="0" r="0" b="0"/>
            <wp:docPr id="13" name="Picture 13" descr="http://journal.publications.chestnet.org/../Images/logo_footer_counter.png">
              <a:hlinkClick xmlns:a="http://schemas.openxmlformats.org/drawingml/2006/main" r:id="rId218" tgtFrame="&quot;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journal.publications.chestnet.org/../Images/logo_footer_counter.png">
                      <a:hlinkClick r:id="rId218" tgtFrame="&quot;blank&quot;"/>
                    </pic:cNvPr>
                    <pic:cNvPicPr>
                      <a:picLocks noChangeAspect="1" noChangeArrowheads="1"/>
                    </pic:cNvPicPr>
                  </pic:nvPicPr>
                  <pic:blipFill>
                    <a:blip r:embed="rId219" cstate="print"/>
                    <a:srcRect/>
                    <a:stretch>
                      <a:fillRect/>
                    </a:stretch>
                  </pic:blipFill>
                  <pic:spPr bwMode="auto">
                    <a:xfrm>
                      <a:off x="0" y="0"/>
                      <a:ext cx="1701800" cy="342900"/>
                    </a:xfrm>
                    <a:prstGeom prst="rect">
                      <a:avLst/>
                    </a:prstGeom>
                    <a:noFill/>
                    <a:ln w="9525">
                      <a:noFill/>
                      <a:miter lim="800000"/>
                      <a:headEnd/>
                      <a:tailEnd/>
                    </a:ln>
                  </pic:spPr>
                </pic:pic>
              </a:graphicData>
            </a:graphic>
          </wp:inline>
        </w:drawing>
      </w:r>
    </w:p>
    <w:p w:rsidR="00E80754" w:rsidRPr="00E80754" w:rsidRDefault="00E80754" w:rsidP="00E80754">
      <w:r>
        <w:rPr>
          <w:noProof/>
        </w:rPr>
        <w:lastRenderedPageBreak/>
        <w:drawing>
          <wp:inline distT="0" distB="0" distL="0" distR="0">
            <wp:extent cx="838200" cy="584200"/>
            <wp:effectExtent l="19050" t="0" r="0" b="0"/>
            <wp:docPr id="14" name="Picture 14" descr="http://journal.publications.chestnet.org/../Images/logo_footer_freeaccess.png">
              <a:hlinkClick xmlns:a="http://schemas.openxmlformats.org/drawingml/2006/main" r:id="rId220" tgtFrame="&quot;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journal.publications.chestnet.org/../Images/logo_footer_freeaccess.png">
                      <a:hlinkClick r:id="rId220" tgtFrame="&quot;blank&quot;"/>
                    </pic:cNvPr>
                    <pic:cNvPicPr>
                      <a:picLocks noChangeAspect="1" noChangeArrowheads="1"/>
                    </pic:cNvPicPr>
                  </pic:nvPicPr>
                  <pic:blipFill>
                    <a:blip r:embed="rId221" cstate="print"/>
                    <a:srcRect/>
                    <a:stretch>
                      <a:fillRect/>
                    </a:stretch>
                  </pic:blipFill>
                  <pic:spPr bwMode="auto">
                    <a:xfrm>
                      <a:off x="0" y="0"/>
                      <a:ext cx="838200" cy="584200"/>
                    </a:xfrm>
                    <a:prstGeom prst="rect">
                      <a:avLst/>
                    </a:prstGeom>
                    <a:noFill/>
                    <a:ln w="9525">
                      <a:noFill/>
                      <a:miter lim="800000"/>
                      <a:headEnd/>
                      <a:tailEnd/>
                    </a:ln>
                  </pic:spPr>
                </pic:pic>
              </a:graphicData>
            </a:graphic>
          </wp:inline>
        </w:drawing>
      </w:r>
    </w:p>
    <w:p w:rsidR="00E80754" w:rsidRPr="00E80754" w:rsidRDefault="00E80754" w:rsidP="00E80754">
      <w:r>
        <w:rPr>
          <w:noProof/>
        </w:rPr>
        <w:drawing>
          <wp:inline distT="0" distB="0" distL="0" distR="0">
            <wp:extent cx="1346200" cy="406400"/>
            <wp:effectExtent l="19050" t="0" r="6350" b="0"/>
            <wp:docPr id="15" name="Picture 15" descr="http://journal.publications.chestnet.org/../Images/logo_footer_hinaris.png">
              <a:hlinkClick xmlns:a="http://schemas.openxmlformats.org/drawingml/2006/main" r:id="rId222" tgtFrame="&quot;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journal.publications.chestnet.org/../Images/logo_footer_hinaris.png">
                      <a:hlinkClick r:id="rId222" tgtFrame="&quot;blank&quot;"/>
                    </pic:cNvPr>
                    <pic:cNvPicPr>
                      <a:picLocks noChangeAspect="1" noChangeArrowheads="1"/>
                    </pic:cNvPicPr>
                  </pic:nvPicPr>
                  <pic:blipFill>
                    <a:blip r:embed="rId223" cstate="print"/>
                    <a:srcRect/>
                    <a:stretch>
                      <a:fillRect/>
                    </a:stretch>
                  </pic:blipFill>
                  <pic:spPr bwMode="auto">
                    <a:xfrm>
                      <a:off x="0" y="0"/>
                      <a:ext cx="1346200" cy="406400"/>
                    </a:xfrm>
                    <a:prstGeom prst="rect">
                      <a:avLst/>
                    </a:prstGeom>
                    <a:noFill/>
                    <a:ln w="9525">
                      <a:noFill/>
                      <a:miter lim="800000"/>
                      <a:headEnd/>
                      <a:tailEnd/>
                    </a:ln>
                  </pic:spPr>
                </pic:pic>
              </a:graphicData>
            </a:graphic>
          </wp:inline>
        </w:drawing>
      </w:r>
    </w:p>
    <w:p w:rsidR="00E80754" w:rsidRPr="00E80754" w:rsidRDefault="00E80754" w:rsidP="00E80754">
      <w:r>
        <w:rPr>
          <w:noProof/>
        </w:rPr>
        <w:drawing>
          <wp:inline distT="0" distB="0" distL="0" distR="0">
            <wp:extent cx="927100" cy="482600"/>
            <wp:effectExtent l="19050" t="0" r="6350" b="0"/>
            <wp:docPr id="16" name="Picture 16" descr="http://journal.publications.chestnet.org/../Images/logo_footer_pubmed.png">
              <a:hlinkClick xmlns:a="http://schemas.openxmlformats.org/drawingml/2006/main" r:id="rId224" tgtFrame="&quot;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journal.publications.chestnet.org/../Images/logo_footer_pubmed.png">
                      <a:hlinkClick r:id="rId224" tgtFrame="&quot;blank&quot;"/>
                    </pic:cNvPr>
                    <pic:cNvPicPr>
                      <a:picLocks noChangeAspect="1" noChangeArrowheads="1"/>
                    </pic:cNvPicPr>
                  </pic:nvPicPr>
                  <pic:blipFill>
                    <a:blip r:embed="rId225" cstate="print"/>
                    <a:srcRect/>
                    <a:stretch>
                      <a:fillRect/>
                    </a:stretch>
                  </pic:blipFill>
                  <pic:spPr bwMode="auto">
                    <a:xfrm>
                      <a:off x="0" y="0"/>
                      <a:ext cx="927100" cy="482600"/>
                    </a:xfrm>
                    <a:prstGeom prst="rect">
                      <a:avLst/>
                    </a:prstGeom>
                    <a:noFill/>
                    <a:ln w="9525">
                      <a:noFill/>
                      <a:miter lim="800000"/>
                      <a:headEnd/>
                      <a:tailEnd/>
                    </a:ln>
                  </pic:spPr>
                </pic:pic>
              </a:graphicData>
            </a:graphic>
          </wp:inline>
        </w:drawing>
      </w:r>
    </w:p>
    <w:p w:rsidR="00E80754" w:rsidRPr="00E80754" w:rsidRDefault="00E80754" w:rsidP="00E80754">
      <w:r>
        <w:rPr>
          <w:noProof/>
        </w:rPr>
        <w:drawing>
          <wp:inline distT="0" distB="0" distL="0" distR="0">
            <wp:extent cx="482600" cy="482600"/>
            <wp:effectExtent l="19050" t="0" r="0" b="0"/>
            <wp:docPr id="17" name="Picture 17" descr="http://journal.publications.chestnet.org/../Images/logo_footer_lockss.png">
              <a:hlinkClick xmlns:a="http://schemas.openxmlformats.org/drawingml/2006/main" r:id="rId226" tgtFrame="&quot;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journal.publications.chestnet.org/../Images/logo_footer_lockss.png">
                      <a:hlinkClick r:id="rId226" tgtFrame="&quot;blank&quot;"/>
                    </pic:cNvPr>
                    <pic:cNvPicPr>
                      <a:picLocks noChangeAspect="1" noChangeArrowheads="1"/>
                    </pic:cNvPicPr>
                  </pic:nvPicPr>
                  <pic:blipFill>
                    <a:blip r:embed="rId227" cstate="print"/>
                    <a:srcRect/>
                    <a:stretch>
                      <a:fillRect/>
                    </a:stretch>
                  </pic:blipFill>
                  <pic:spPr bwMode="auto">
                    <a:xfrm>
                      <a:off x="0" y="0"/>
                      <a:ext cx="482600" cy="482600"/>
                    </a:xfrm>
                    <a:prstGeom prst="rect">
                      <a:avLst/>
                    </a:prstGeom>
                    <a:noFill/>
                    <a:ln w="9525">
                      <a:noFill/>
                      <a:miter lim="800000"/>
                      <a:headEnd/>
                      <a:tailEnd/>
                    </a:ln>
                  </pic:spPr>
                </pic:pic>
              </a:graphicData>
            </a:graphic>
          </wp:inline>
        </w:drawing>
      </w:r>
    </w:p>
    <w:p w:rsidR="0014157D" w:rsidRDefault="00E80754"/>
    <w:sectPr w:rsidR="0014157D" w:rsidSect="002E01D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E80754"/>
    <w:rsid w:val="002E01D1"/>
    <w:rsid w:val="00553FA8"/>
    <w:rsid w:val="00871FA8"/>
    <w:rsid w:val="00E807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1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07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07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38470587">
      <w:bodyDiv w:val="1"/>
      <w:marLeft w:val="0"/>
      <w:marRight w:val="0"/>
      <w:marTop w:val="0"/>
      <w:marBottom w:val="0"/>
      <w:divBdr>
        <w:top w:val="none" w:sz="0" w:space="0" w:color="auto"/>
        <w:left w:val="none" w:sz="0" w:space="0" w:color="auto"/>
        <w:bottom w:val="none" w:sz="0" w:space="0" w:color="auto"/>
        <w:right w:val="none" w:sz="0" w:space="0" w:color="auto"/>
      </w:divBdr>
      <w:divsChild>
        <w:div w:id="1189367085">
          <w:marLeft w:val="0"/>
          <w:marRight w:val="0"/>
          <w:marTop w:val="0"/>
          <w:marBottom w:val="0"/>
          <w:divBdr>
            <w:top w:val="none" w:sz="0" w:space="0" w:color="auto"/>
            <w:left w:val="none" w:sz="0" w:space="0" w:color="auto"/>
            <w:bottom w:val="none" w:sz="0" w:space="0" w:color="auto"/>
            <w:right w:val="none" w:sz="0" w:space="0" w:color="auto"/>
          </w:divBdr>
          <w:divsChild>
            <w:div w:id="1640573033">
              <w:marLeft w:val="0"/>
              <w:marRight w:val="0"/>
              <w:marTop w:val="0"/>
              <w:marBottom w:val="0"/>
              <w:divBdr>
                <w:top w:val="none" w:sz="0" w:space="0" w:color="auto"/>
                <w:left w:val="none" w:sz="0" w:space="0" w:color="auto"/>
                <w:bottom w:val="none" w:sz="0" w:space="0" w:color="auto"/>
                <w:right w:val="none" w:sz="0" w:space="0" w:color="auto"/>
              </w:divBdr>
              <w:divsChild>
                <w:div w:id="1182744154">
                  <w:marLeft w:val="0"/>
                  <w:marRight w:val="0"/>
                  <w:marTop w:val="0"/>
                  <w:marBottom w:val="0"/>
                  <w:divBdr>
                    <w:top w:val="none" w:sz="0" w:space="0" w:color="auto"/>
                    <w:left w:val="none" w:sz="0" w:space="0" w:color="auto"/>
                    <w:bottom w:val="none" w:sz="0" w:space="0" w:color="auto"/>
                    <w:right w:val="none" w:sz="0" w:space="0" w:color="auto"/>
                  </w:divBdr>
                  <w:divsChild>
                    <w:div w:id="1764186754">
                      <w:marLeft w:val="0"/>
                      <w:marRight w:val="0"/>
                      <w:marTop w:val="0"/>
                      <w:marBottom w:val="0"/>
                      <w:divBdr>
                        <w:top w:val="none" w:sz="0" w:space="0" w:color="auto"/>
                        <w:left w:val="none" w:sz="0" w:space="0" w:color="auto"/>
                        <w:bottom w:val="none" w:sz="0" w:space="0" w:color="auto"/>
                        <w:right w:val="none" w:sz="0" w:space="0" w:color="auto"/>
                      </w:divBdr>
                      <w:divsChild>
                        <w:div w:id="749039937">
                          <w:marLeft w:val="0"/>
                          <w:marRight w:val="0"/>
                          <w:marTop w:val="0"/>
                          <w:marBottom w:val="0"/>
                          <w:divBdr>
                            <w:top w:val="none" w:sz="0" w:space="0" w:color="auto"/>
                            <w:left w:val="none" w:sz="0" w:space="0" w:color="auto"/>
                            <w:bottom w:val="none" w:sz="0" w:space="0" w:color="auto"/>
                            <w:right w:val="none" w:sz="0" w:space="0" w:color="auto"/>
                          </w:divBdr>
                          <w:divsChild>
                            <w:div w:id="626200191">
                              <w:marLeft w:val="0"/>
                              <w:marRight w:val="0"/>
                              <w:marTop w:val="0"/>
                              <w:marBottom w:val="0"/>
                              <w:divBdr>
                                <w:top w:val="none" w:sz="0" w:space="0" w:color="auto"/>
                                <w:left w:val="none" w:sz="0" w:space="0" w:color="auto"/>
                                <w:bottom w:val="none" w:sz="0" w:space="0" w:color="auto"/>
                                <w:right w:val="none" w:sz="0" w:space="0" w:color="auto"/>
                              </w:divBdr>
                            </w:div>
                          </w:divsChild>
                        </w:div>
                        <w:div w:id="902452727">
                          <w:marLeft w:val="0"/>
                          <w:marRight w:val="0"/>
                          <w:marTop w:val="0"/>
                          <w:marBottom w:val="0"/>
                          <w:divBdr>
                            <w:top w:val="none" w:sz="0" w:space="0" w:color="auto"/>
                            <w:left w:val="none" w:sz="0" w:space="0" w:color="auto"/>
                            <w:bottom w:val="none" w:sz="0" w:space="0" w:color="auto"/>
                            <w:right w:val="none" w:sz="0" w:space="0" w:color="auto"/>
                          </w:divBdr>
                          <w:divsChild>
                            <w:div w:id="1664626978">
                              <w:marLeft w:val="0"/>
                              <w:marRight w:val="0"/>
                              <w:marTop w:val="0"/>
                              <w:marBottom w:val="0"/>
                              <w:divBdr>
                                <w:top w:val="none" w:sz="0" w:space="0" w:color="auto"/>
                                <w:left w:val="none" w:sz="0" w:space="0" w:color="auto"/>
                                <w:bottom w:val="none" w:sz="0" w:space="0" w:color="auto"/>
                                <w:right w:val="none" w:sz="0" w:space="0" w:color="auto"/>
                              </w:divBdr>
                              <w:divsChild>
                                <w:div w:id="1345672488">
                                  <w:marLeft w:val="0"/>
                                  <w:marRight w:val="0"/>
                                  <w:marTop w:val="0"/>
                                  <w:marBottom w:val="0"/>
                                  <w:divBdr>
                                    <w:top w:val="none" w:sz="0" w:space="0" w:color="auto"/>
                                    <w:left w:val="none" w:sz="0" w:space="0" w:color="auto"/>
                                    <w:bottom w:val="none" w:sz="0" w:space="0" w:color="auto"/>
                                    <w:right w:val="none" w:sz="0" w:space="0" w:color="auto"/>
                                  </w:divBdr>
                                  <w:divsChild>
                                    <w:div w:id="1999915599">
                                      <w:marLeft w:val="0"/>
                                      <w:marRight w:val="0"/>
                                      <w:marTop w:val="0"/>
                                      <w:marBottom w:val="200"/>
                                      <w:divBdr>
                                        <w:top w:val="none" w:sz="0" w:space="0" w:color="auto"/>
                                        <w:left w:val="none" w:sz="0" w:space="0" w:color="auto"/>
                                        <w:bottom w:val="dashed" w:sz="8" w:space="10" w:color="CCCCCC"/>
                                        <w:right w:val="none" w:sz="0" w:space="0" w:color="auto"/>
                                      </w:divBdr>
                                    </w:div>
                                  </w:divsChild>
                                </w:div>
                                <w:div w:id="2077628180">
                                  <w:marLeft w:val="0"/>
                                  <w:marRight w:val="0"/>
                                  <w:marTop w:val="0"/>
                                  <w:marBottom w:val="0"/>
                                  <w:divBdr>
                                    <w:top w:val="none" w:sz="0" w:space="0" w:color="auto"/>
                                    <w:left w:val="none" w:sz="0" w:space="0" w:color="auto"/>
                                    <w:bottom w:val="none" w:sz="0" w:space="0" w:color="auto"/>
                                    <w:right w:val="none" w:sz="0" w:space="0" w:color="auto"/>
                                  </w:divBdr>
                                </w:div>
                                <w:div w:id="2065373893">
                                  <w:marLeft w:val="0"/>
                                  <w:marRight w:val="0"/>
                                  <w:marTop w:val="0"/>
                                  <w:marBottom w:val="0"/>
                                  <w:divBdr>
                                    <w:top w:val="none" w:sz="0" w:space="0" w:color="auto"/>
                                    <w:left w:val="none" w:sz="0" w:space="0" w:color="auto"/>
                                    <w:bottom w:val="none" w:sz="0" w:space="0" w:color="auto"/>
                                    <w:right w:val="none" w:sz="0" w:space="0" w:color="auto"/>
                                  </w:divBdr>
                                </w:div>
                                <w:div w:id="1571847973">
                                  <w:marLeft w:val="0"/>
                                  <w:marRight w:val="0"/>
                                  <w:marTop w:val="0"/>
                                  <w:marBottom w:val="200"/>
                                  <w:divBdr>
                                    <w:top w:val="none" w:sz="0" w:space="0" w:color="auto"/>
                                    <w:left w:val="none" w:sz="0" w:space="0" w:color="auto"/>
                                    <w:bottom w:val="none" w:sz="0" w:space="0" w:color="auto"/>
                                    <w:right w:val="none" w:sz="0" w:space="0" w:color="auto"/>
                                  </w:divBdr>
                                  <w:divsChild>
                                    <w:div w:id="1446537596">
                                      <w:marLeft w:val="0"/>
                                      <w:marRight w:val="0"/>
                                      <w:marTop w:val="0"/>
                                      <w:marBottom w:val="400"/>
                                      <w:divBdr>
                                        <w:top w:val="none" w:sz="0" w:space="0" w:color="auto"/>
                                        <w:left w:val="none" w:sz="0" w:space="0" w:color="auto"/>
                                        <w:bottom w:val="none" w:sz="0" w:space="0" w:color="auto"/>
                                        <w:right w:val="none" w:sz="0" w:space="0" w:color="auto"/>
                                      </w:divBdr>
                                      <w:divsChild>
                                        <w:div w:id="46881378">
                                          <w:marLeft w:val="0"/>
                                          <w:marRight w:val="0"/>
                                          <w:marTop w:val="0"/>
                                          <w:marBottom w:val="0"/>
                                          <w:divBdr>
                                            <w:top w:val="none" w:sz="0" w:space="0" w:color="auto"/>
                                            <w:left w:val="none" w:sz="0" w:space="0" w:color="auto"/>
                                            <w:bottom w:val="none" w:sz="0" w:space="0" w:color="auto"/>
                                            <w:right w:val="none" w:sz="0" w:space="0" w:color="auto"/>
                                          </w:divBdr>
                                        </w:div>
                                        <w:div w:id="207115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437983">
                                  <w:marLeft w:val="0"/>
                                  <w:marRight w:val="0"/>
                                  <w:marTop w:val="0"/>
                                  <w:marBottom w:val="200"/>
                                  <w:divBdr>
                                    <w:top w:val="none" w:sz="0" w:space="0" w:color="auto"/>
                                    <w:left w:val="none" w:sz="0" w:space="0" w:color="auto"/>
                                    <w:bottom w:val="none" w:sz="0" w:space="0" w:color="auto"/>
                                    <w:right w:val="none" w:sz="0" w:space="0" w:color="auto"/>
                                  </w:divBdr>
                                  <w:divsChild>
                                    <w:div w:id="1385908668">
                                      <w:marLeft w:val="0"/>
                                      <w:marRight w:val="0"/>
                                      <w:marTop w:val="0"/>
                                      <w:marBottom w:val="0"/>
                                      <w:divBdr>
                                        <w:top w:val="none" w:sz="0" w:space="0" w:color="auto"/>
                                        <w:left w:val="none" w:sz="0" w:space="0" w:color="auto"/>
                                        <w:bottom w:val="none" w:sz="0" w:space="0" w:color="auto"/>
                                        <w:right w:val="none" w:sz="0" w:space="0" w:color="auto"/>
                                      </w:divBdr>
                                    </w:div>
                                    <w:div w:id="1576625000">
                                      <w:marLeft w:val="0"/>
                                      <w:marRight w:val="0"/>
                                      <w:marTop w:val="0"/>
                                      <w:marBottom w:val="0"/>
                                      <w:divBdr>
                                        <w:top w:val="none" w:sz="0" w:space="0" w:color="auto"/>
                                        <w:left w:val="none" w:sz="0" w:space="0" w:color="auto"/>
                                        <w:bottom w:val="none" w:sz="0" w:space="0" w:color="auto"/>
                                        <w:right w:val="none" w:sz="0" w:space="0" w:color="auto"/>
                                      </w:divBdr>
                                    </w:div>
                                  </w:divsChild>
                                </w:div>
                                <w:div w:id="911279621">
                                  <w:marLeft w:val="0"/>
                                  <w:marRight w:val="0"/>
                                  <w:marTop w:val="0"/>
                                  <w:marBottom w:val="500"/>
                                  <w:divBdr>
                                    <w:top w:val="none" w:sz="0" w:space="0" w:color="auto"/>
                                    <w:left w:val="none" w:sz="0" w:space="0" w:color="auto"/>
                                    <w:bottom w:val="none" w:sz="0" w:space="0" w:color="auto"/>
                                    <w:right w:val="none" w:sz="0" w:space="0" w:color="auto"/>
                                  </w:divBdr>
                                </w:div>
                                <w:div w:id="507018114">
                                  <w:marLeft w:val="-200"/>
                                  <w:marRight w:val="0"/>
                                  <w:marTop w:val="0"/>
                                  <w:marBottom w:val="0"/>
                                  <w:divBdr>
                                    <w:top w:val="none" w:sz="0" w:space="0" w:color="auto"/>
                                    <w:left w:val="none" w:sz="0" w:space="0" w:color="auto"/>
                                    <w:bottom w:val="none" w:sz="0" w:space="0" w:color="auto"/>
                                    <w:right w:val="none" w:sz="0" w:space="0" w:color="auto"/>
                                  </w:divBdr>
                                  <w:divsChild>
                                    <w:div w:id="2094423881">
                                      <w:marLeft w:val="0"/>
                                      <w:marRight w:val="0"/>
                                      <w:marTop w:val="0"/>
                                      <w:marBottom w:val="0"/>
                                      <w:divBdr>
                                        <w:top w:val="none" w:sz="0" w:space="0" w:color="auto"/>
                                        <w:left w:val="none" w:sz="0" w:space="0" w:color="auto"/>
                                        <w:bottom w:val="none" w:sz="0" w:space="0" w:color="auto"/>
                                        <w:right w:val="none" w:sz="0" w:space="0" w:color="auto"/>
                                      </w:divBdr>
                                      <w:divsChild>
                                        <w:div w:id="1848591985">
                                          <w:marLeft w:val="0"/>
                                          <w:marRight w:val="0"/>
                                          <w:marTop w:val="0"/>
                                          <w:marBottom w:val="0"/>
                                          <w:divBdr>
                                            <w:top w:val="none" w:sz="0" w:space="0" w:color="auto"/>
                                            <w:left w:val="none" w:sz="0" w:space="0" w:color="auto"/>
                                            <w:bottom w:val="none" w:sz="0" w:space="0" w:color="auto"/>
                                            <w:right w:val="none" w:sz="0" w:space="0" w:color="auto"/>
                                          </w:divBdr>
                                        </w:div>
                                        <w:div w:id="192356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44733">
                              <w:marLeft w:val="0"/>
                              <w:marRight w:val="0"/>
                              <w:marTop w:val="0"/>
                              <w:marBottom w:val="0"/>
                              <w:divBdr>
                                <w:top w:val="none" w:sz="0" w:space="0" w:color="auto"/>
                                <w:left w:val="none" w:sz="0" w:space="0" w:color="auto"/>
                                <w:bottom w:val="none" w:sz="0" w:space="0" w:color="auto"/>
                                <w:right w:val="none" w:sz="0" w:space="0" w:color="auto"/>
                              </w:divBdr>
                              <w:divsChild>
                                <w:div w:id="480200877">
                                  <w:marLeft w:val="0"/>
                                  <w:marRight w:val="0"/>
                                  <w:marTop w:val="0"/>
                                  <w:marBottom w:val="0"/>
                                  <w:divBdr>
                                    <w:top w:val="none" w:sz="0" w:space="0" w:color="auto"/>
                                    <w:left w:val="none" w:sz="0" w:space="0" w:color="auto"/>
                                    <w:bottom w:val="none" w:sz="0" w:space="0" w:color="auto"/>
                                    <w:right w:val="none" w:sz="0" w:space="0" w:color="auto"/>
                                  </w:divBdr>
                                  <w:divsChild>
                                    <w:div w:id="874854959">
                                      <w:marLeft w:val="0"/>
                                      <w:marRight w:val="0"/>
                                      <w:marTop w:val="0"/>
                                      <w:marBottom w:val="0"/>
                                      <w:divBdr>
                                        <w:top w:val="none" w:sz="0" w:space="0" w:color="auto"/>
                                        <w:left w:val="none" w:sz="0" w:space="0" w:color="auto"/>
                                        <w:bottom w:val="none" w:sz="0" w:space="0" w:color="auto"/>
                                        <w:right w:val="none" w:sz="0" w:space="0" w:color="auto"/>
                                      </w:divBdr>
                                      <w:divsChild>
                                        <w:div w:id="1269239246">
                                          <w:marLeft w:val="0"/>
                                          <w:marRight w:val="0"/>
                                          <w:marTop w:val="0"/>
                                          <w:marBottom w:val="300"/>
                                          <w:divBdr>
                                            <w:top w:val="none" w:sz="0" w:space="0" w:color="auto"/>
                                            <w:left w:val="none" w:sz="0" w:space="0" w:color="auto"/>
                                            <w:bottom w:val="none" w:sz="0" w:space="0" w:color="auto"/>
                                            <w:right w:val="none" w:sz="0" w:space="0" w:color="auto"/>
                                          </w:divBdr>
                                          <w:divsChild>
                                            <w:div w:id="1222522842">
                                              <w:marLeft w:val="0"/>
                                              <w:marRight w:val="0"/>
                                              <w:marTop w:val="0"/>
                                              <w:marBottom w:val="0"/>
                                              <w:divBdr>
                                                <w:top w:val="none" w:sz="0" w:space="0" w:color="auto"/>
                                                <w:left w:val="none" w:sz="0" w:space="0" w:color="auto"/>
                                                <w:bottom w:val="none" w:sz="0" w:space="0" w:color="auto"/>
                                                <w:right w:val="none" w:sz="0" w:space="0" w:color="auto"/>
                                              </w:divBdr>
                                              <w:divsChild>
                                                <w:div w:id="1572688930">
                                                  <w:marLeft w:val="0"/>
                                                  <w:marRight w:val="0"/>
                                                  <w:marTop w:val="100"/>
                                                  <w:marBottom w:val="100"/>
                                                  <w:divBdr>
                                                    <w:top w:val="none" w:sz="0" w:space="0" w:color="auto"/>
                                                    <w:left w:val="none" w:sz="0" w:space="0" w:color="auto"/>
                                                    <w:bottom w:val="none" w:sz="0" w:space="0" w:color="auto"/>
                                                    <w:right w:val="none" w:sz="0" w:space="0" w:color="auto"/>
                                                  </w:divBdr>
                                                  <w:divsChild>
                                                    <w:div w:id="181078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0561">
                                      <w:marLeft w:val="0"/>
                                      <w:marRight w:val="0"/>
                                      <w:marTop w:val="0"/>
                                      <w:marBottom w:val="0"/>
                                      <w:divBdr>
                                        <w:top w:val="none" w:sz="0" w:space="0" w:color="auto"/>
                                        <w:left w:val="none" w:sz="0" w:space="0" w:color="auto"/>
                                        <w:bottom w:val="none" w:sz="0" w:space="0" w:color="auto"/>
                                        <w:right w:val="none" w:sz="0" w:space="0" w:color="auto"/>
                                      </w:divBdr>
                                      <w:divsChild>
                                        <w:div w:id="1605453176">
                                          <w:marLeft w:val="0"/>
                                          <w:marRight w:val="0"/>
                                          <w:marTop w:val="0"/>
                                          <w:marBottom w:val="300"/>
                                          <w:divBdr>
                                            <w:top w:val="none" w:sz="0" w:space="0" w:color="auto"/>
                                            <w:left w:val="none" w:sz="0" w:space="0" w:color="auto"/>
                                            <w:bottom w:val="none" w:sz="0" w:space="0" w:color="auto"/>
                                            <w:right w:val="none" w:sz="0" w:space="0" w:color="auto"/>
                                          </w:divBdr>
                                          <w:divsChild>
                                            <w:div w:id="801270787">
                                              <w:marLeft w:val="0"/>
                                              <w:marRight w:val="0"/>
                                              <w:marTop w:val="0"/>
                                              <w:marBottom w:val="0"/>
                                              <w:divBdr>
                                                <w:top w:val="none" w:sz="0" w:space="0" w:color="auto"/>
                                                <w:left w:val="none" w:sz="0" w:space="0" w:color="auto"/>
                                                <w:bottom w:val="none" w:sz="0" w:space="0" w:color="auto"/>
                                                <w:right w:val="none" w:sz="0" w:space="0" w:color="auto"/>
                                              </w:divBdr>
                                              <w:divsChild>
                                                <w:div w:id="374307553">
                                                  <w:marLeft w:val="0"/>
                                                  <w:marRight w:val="0"/>
                                                  <w:marTop w:val="100"/>
                                                  <w:marBottom w:val="100"/>
                                                  <w:divBdr>
                                                    <w:top w:val="none" w:sz="0" w:space="0" w:color="auto"/>
                                                    <w:left w:val="none" w:sz="0" w:space="0" w:color="auto"/>
                                                    <w:bottom w:val="none" w:sz="0" w:space="0" w:color="auto"/>
                                                    <w:right w:val="none" w:sz="0" w:space="0" w:color="auto"/>
                                                  </w:divBdr>
                                                  <w:divsChild>
                                                    <w:div w:id="90730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72612">
                                          <w:marLeft w:val="0"/>
                                          <w:marRight w:val="0"/>
                                          <w:marTop w:val="0"/>
                                          <w:marBottom w:val="200"/>
                                          <w:divBdr>
                                            <w:top w:val="none" w:sz="0" w:space="0" w:color="auto"/>
                                            <w:left w:val="none" w:sz="0" w:space="0" w:color="auto"/>
                                            <w:bottom w:val="none" w:sz="0" w:space="0" w:color="auto"/>
                                            <w:right w:val="none" w:sz="0" w:space="0" w:color="auto"/>
                                          </w:divBdr>
                                        </w:div>
                                      </w:divsChild>
                                    </w:div>
                                    <w:div w:id="872575225">
                                      <w:marLeft w:val="0"/>
                                      <w:marRight w:val="0"/>
                                      <w:marTop w:val="0"/>
                                      <w:marBottom w:val="0"/>
                                      <w:divBdr>
                                        <w:top w:val="none" w:sz="0" w:space="0" w:color="auto"/>
                                        <w:left w:val="none" w:sz="0" w:space="0" w:color="auto"/>
                                        <w:bottom w:val="none" w:sz="0" w:space="0" w:color="auto"/>
                                        <w:right w:val="none" w:sz="0" w:space="0" w:color="auto"/>
                                      </w:divBdr>
                                      <w:divsChild>
                                        <w:div w:id="1619725464">
                                          <w:marLeft w:val="0"/>
                                          <w:marRight w:val="0"/>
                                          <w:marTop w:val="0"/>
                                          <w:marBottom w:val="200"/>
                                          <w:divBdr>
                                            <w:top w:val="none" w:sz="0" w:space="0" w:color="auto"/>
                                            <w:left w:val="none" w:sz="0" w:space="0" w:color="auto"/>
                                            <w:bottom w:val="none" w:sz="0" w:space="0" w:color="auto"/>
                                            <w:right w:val="none" w:sz="0" w:space="0" w:color="auto"/>
                                          </w:divBdr>
                                        </w:div>
                                      </w:divsChild>
                                    </w:div>
                                    <w:div w:id="1906646751">
                                      <w:marLeft w:val="0"/>
                                      <w:marRight w:val="0"/>
                                      <w:marTop w:val="0"/>
                                      <w:marBottom w:val="0"/>
                                      <w:divBdr>
                                        <w:top w:val="none" w:sz="0" w:space="0" w:color="auto"/>
                                        <w:left w:val="none" w:sz="0" w:space="0" w:color="auto"/>
                                        <w:bottom w:val="none" w:sz="0" w:space="0" w:color="auto"/>
                                        <w:right w:val="none" w:sz="0" w:space="0" w:color="auto"/>
                                      </w:divBdr>
                                      <w:divsChild>
                                        <w:div w:id="785857440">
                                          <w:marLeft w:val="0"/>
                                          <w:marRight w:val="0"/>
                                          <w:marTop w:val="0"/>
                                          <w:marBottom w:val="200"/>
                                          <w:divBdr>
                                            <w:top w:val="none" w:sz="0" w:space="0" w:color="auto"/>
                                            <w:left w:val="none" w:sz="0" w:space="0" w:color="auto"/>
                                            <w:bottom w:val="none" w:sz="0" w:space="0" w:color="auto"/>
                                            <w:right w:val="none" w:sz="0" w:space="0" w:color="auto"/>
                                          </w:divBdr>
                                        </w:div>
                                      </w:divsChild>
                                    </w:div>
                                    <w:div w:id="2120834777">
                                      <w:marLeft w:val="0"/>
                                      <w:marRight w:val="0"/>
                                      <w:marTop w:val="0"/>
                                      <w:marBottom w:val="0"/>
                                      <w:divBdr>
                                        <w:top w:val="none" w:sz="0" w:space="0" w:color="auto"/>
                                        <w:left w:val="none" w:sz="0" w:space="0" w:color="auto"/>
                                        <w:bottom w:val="none" w:sz="0" w:space="0" w:color="auto"/>
                                        <w:right w:val="none" w:sz="0" w:space="0" w:color="auto"/>
                                      </w:divBdr>
                                      <w:divsChild>
                                        <w:div w:id="672415498">
                                          <w:marLeft w:val="0"/>
                                          <w:marRight w:val="0"/>
                                          <w:marTop w:val="0"/>
                                          <w:marBottom w:val="300"/>
                                          <w:divBdr>
                                            <w:top w:val="none" w:sz="0" w:space="0" w:color="auto"/>
                                            <w:left w:val="none" w:sz="0" w:space="0" w:color="auto"/>
                                            <w:bottom w:val="none" w:sz="0" w:space="0" w:color="auto"/>
                                            <w:right w:val="none" w:sz="0" w:space="0" w:color="auto"/>
                                          </w:divBdr>
                                          <w:divsChild>
                                            <w:div w:id="1831482489">
                                              <w:marLeft w:val="0"/>
                                              <w:marRight w:val="0"/>
                                              <w:marTop w:val="0"/>
                                              <w:marBottom w:val="0"/>
                                              <w:divBdr>
                                                <w:top w:val="none" w:sz="0" w:space="0" w:color="auto"/>
                                                <w:left w:val="none" w:sz="0" w:space="0" w:color="auto"/>
                                                <w:bottom w:val="none" w:sz="0" w:space="0" w:color="auto"/>
                                                <w:right w:val="none" w:sz="0" w:space="0" w:color="auto"/>
                                              </w:divBdr>
                                              <w:divsChild>
                                                <w:div w:id="1687514096">
                                                  <w:marLeft w:val="0"/>
                                                  <w:marRight w:val="0"/>
                                                  <w:marTop w:val="100"/>
                                                  <w:marBottom w:val="100"/>
                                                  <w:divBdr>
                                                    <w:top w:val="none" w:sz="0" w:space="0" w:color="auto"/>
                                                    <w:left w:val="none" w:sz="0" w:space="0" w:color="auto"/>
                                                    <w:bottom w:val="none" w:sz="0" w:space="0" w:color="auto"/>
                                                    <w:right w:val="none" w:sz="0" w:space="0" w:color="auto"/>
                                                  </w:divBdr>
                                                  <w:divsChild>
                                                    <w:div w:id="15688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011692">
                                      <w:marLeft w:val="0"/>
                                      <w:marRight w:val="0"/>
                                      <w:marTop w:val="0"/>
                                      <w:marBottom w:val="0"/>
                                      <w:divBdr>
                                        <w:top w:val="none" w:sz="0" w:space="0" w:color="auto"/>
                                        <w:left w:val="none" w:sz="0" w:space="0" w:color="auto"/>
                                        <w:bottom w:val="none" w:sz="0" w:space="0" w:color="auto"/>
                                        <w:right w:val="none" w:sz="0" w:space="0" w:color="auto"/>
                                      </w:divBdr>
                                      <w:divsChild>
                                        <w:div w:id="1252197871">
                                          <w:marLeft w:val="0"/>
                                          <w:marRight w:val="0"/>
                                          <w:marTop w:val="0"/>
                                          <w:marBottom w:val="200"/>
                                          <w:divBdr>
                                            <w:top w:val="none" w:sz="0" w:space="0" w:color="auto"/>
                                            <w:left w:val="none" w:sz="0" w:space="0" w:color="auto"/>
                                            <w:bottom w:val="none" w:sz="0" w:space="0" w:color="auto"/>
                                            <w:right w:val="none" w:sz="0" w:space="0" w:color="auto"/>
                                          </w:divBdr>
                                        </w:div>
                                      </w:divsChild>
                                    </w:div>
                                    <w:div w:id="1828668106">
                                      <w:marLeft w:val="0"/>
                                      <w:marRight w:val="0"/>
                                      <w:marTop w:val="0"/>
                                      <w:marBottom w:val="0"/>
                                      <w:divBdr>
                                        <w:top w:val="none" w:sz="0" w:space="0" w:color="auto"/>
                                        <w:left w:val="none" w:sz="0" w:space="0" w:color="auto"/>
                                        <w:bottom w:val="none" w:sz="0" w:space="0" w:color="auto"/>
                                        <w:right w:val="none" w:sz="0" w:space="0" w:color="auto"/>
                                      </w:divBdr>
                                      <w:divsChild>
                                        <w:div w:id="1188252523">
                                          <w:marLeft w:val="0"/>
                                          <w:marRight w:val="0"/>
                                          <w:marTop w:val="0"/>
                                          <w:marBottom w:val="200"/>
                                          <w:divBdr>
                                            <w:top w:val="none" w:sz="0" w:space="0" w:color="auto"/>
                                            <w:left w:val="none" w:sz="0" w:space="0" w:color="auto"/>
                                            <w:bottom w:val="none" w:sz="0" w:space="0" w:color="auto"/>
                                            <w:right w:val="none" w:sz="0" w:space="0" w:color="auto"/>
                                          </w:divBdr>
                                        </w:div>
                                      </w:divsChild>
                                    </w:div>
                                    <w:div w:id="2062632323">
                                      <w:marLeft w:val="0"/>
                                      <w:marRight w:val="0"/>
                                      <w:marTop w:val="0"/>
                                      <w:marBottom w:val="0"/>
                                      <w:divBdr>
                                        <w:top w:val="none" w:sz="0" w:space="0" w:color="auto"/>
                                        <w:left w:val="none" w:sz="0" w:space="0" w:color="auto"/>
                                        <w:bottom w:val="none" w:sz="0" w:space="0" w:color="auto"/>
                                        <w:right w:val="none" w:sz="0" w:space="0" w:color="auto"/>
                                      </w:divBdr>
                                      <w:divsChild>
                                        <w:div w:id="1843351871">
                                          <w:marLeft w:val="0"/>
                                          <w:marRight w:val="0"/>
                                          <w:marTop w:val="0"/>
                                          <w:marBottom w:val="200"/>
                                          <w:divBdr>
                                            <w:top w:val="none" w:sz="0" w:space="0" w:color="auto"/>
                                            <w:left w:val="none" w:sz="0" w:space="0" w:color="auto"/>
                                            <w:bottom w:val="none" w:sz="0" w:space="0" w:color="auto"/>
                                            <w:right w:val="none" w:sz="0" w:space="0" w:color="auto"/>
                                          </w:divBdr>
                                        </w:div>
                                      </w:divsChild>
                                    </w:div>
                                    <w:div w:id="1871071628">
                                      <w:marLeft w:val="0"/>
                                      <w:marRight w:val="0"/>
                                      <w:marTop w:val="0"/>
                                      <w:marBottom w:val="0"/>
                                      <w:divBdr>
                                        <w:top w:val="none" w:sz="0" w:space="0" w:color="auto"/>
                                        <w:left w:val="none" w:sz="0" w:space="0" w:color="auto"/>
                                        <w:bottom w:val="none" w:sz="0" w:space="0" w:color="auto"/>
                                        <w:right w:val="none" w:sz="0" w:space="0" w:color="auto"/>
                                      </w:divBdr>
                                      <w:divsChild>
                                        <w:div w:id="1641575338">
                                          <w:marLeft w:val="0"/>
                                          <w:marRight w:val="0"/>
                                          <w:marTop w:val="0"/>
                                          <w:marBottom w:val="200"/>
                                          <w:divBdr>
                                            <w:top w:val="none" w:sz="0" w:space="0" w:color="auto"/>
                                            <w:left w:val="none" w:sz="0" w:space="0" w:color="auto"/>
                                            <w:bottom w:val="none" w:sz="0" w:space="0" w:color="auto"/>
                                            <w:right w:val="none" w:sz="0" w:space="0" w:color="auto"/>
                                          </w:divBdr>
                                        </w:div>
                                      </w:divsChild>
                                    </w:div>
                                    <w:div w:id="1079474215">
                                      <w:marLeft w:val="0"/>
                                      <w:marRight w:val="0"/>
                                      <w:marTop w:val="0"/>
                                      <w:marBottom w:val="0"/>
                                      <w:divBdr>
                                        <w:top w:val="none" w:sz="0" w:space="0" w:color="auto"/>
                                        <w:left w:val="none" w:sz="0" w:space="0" w:color="auto"/>
                                        <w:bottom w:val="none" w:sz="0" w:space="0" w:color="auto"/>
                                        <w:right w:val="none" w:sz="0" w:space="0" w:color="auto"/>
                                      </w:divBdr>
                                      <w:divsChild>
                                        <w:div w:id="1939024497">
                                          <w:marLeft w:val="0"/>
                                          <w:marRight w:val="0"/>
                                          <w:marTop w:val="0"/>
                                          <w:marBottom w:val="300"/>
                                          <w:divBdr>
                                            <w:top w:val="none" w:sz="0" w:space="0" w:color="auto"/>
                                            <w:left w:val="none" w:sz="0" w:space="0" w:color="auto"/>
                                            <w:bottom w:val="none" w:sz="0" w:space="0" w:color="auto"/>
                                            <w:right w:val="none" w:sz="0" w:space="0" w:color="auto"/>
                                          </w:divBdr>
                                          <w:divsChild>
                                            <w:div w:id="671447422">
                                              <w:marLeft w:val="0"/>
                                              <w:marRight w:val="0"/>
                                              <w:marTop w:val="0"/>
                                              <w:marBottom w:val="0"/>
                                              <w:divBdr>
                                                <w:top w:val="none" w:sz="0" w:space="0" w:color="auto"/>
                                                <w:left w:val="none" w:sz="0" w:space="0" w:color="auto"/>
                                                <w:bottom w:val="none" w:sz="0" w:space="0" w:color="auto"/>
                                                <w:right w:val="none" w:sz="0" w:space="0" w:color="auto"/>
                                              </w:divBdr>
                                              <w:divsChild>
                                                <w:div w:id="1845699961">
                                                  <w:marLeft w:val="0"/>
                                                  <w:marRight w:val="0"/>
                                                  <w:marTop w:val="100"/>
                                                  <w:marBottom w:val="100"/>
                                                  <w:divBdr>
                                                    <w:top w:val="none" w:sz="0" w:space="0" w:color="auto"/>
                                                    <w:left w:val="none" w:sz="0" w:space="0" w:color="auto"/>
                                                    <w:bottom w:val="none" w:sz="0" w:space="0" w:color="auto"/>
                                                    <w:right w:val="none" w:sz="0" w:space="0" w:color="auto"/>
                                                  </w:divBdr>
                                                  <w:divsChild>
                                                    <w:div w:id="18036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333451">
                                      <w:marLeft w:val="0"/>
                                      <w:marRight w:val="0"/>
                                      <w:marTop w:val="0"/>
                                      <w:marBottom w:val="0"/>
                                      <w:divBdr>
                                        <w:top w:val="none" w:sz="0" w:space="0" w:color="auto"/>
                                        <w:left w:val="none" w:sz="0" w:space="0" w:color="auto"/>
                                        <w:bottom w:val="none" w:sz="0" w:space="0" w:color="auto"/>
                                        <w:right w:val="none" w:sz="0" w:space="0" w:color="auto"/>
                                      </w:divBdr>
                                      <w:divsChild>
                                        <w:div w:id="160967632">
                                          <w:marLeft w:val="0"/>
                                          <w:marRight w:val="0"/>
                                          <w:marTop w:val="0"/>
                                          <w:marBottom w:val="200"/>
                                          <w:divBdr>
                                            <w:top w:val="none" w:sz="0" w:space="0" w:color="auto"/>
                                            <w:left w:val="none" w:sz="0" w:space="0" w:color="auto"/>
                                            <w:bottom w:val="none" w:sz="0" w:space="0" w:color="auto"/>
                                            <w:right w:val="none" w:sz="0" w:space="0" w:color="auto"/>
                                          </w:divBdr>
                                        </w:div>
                                      </w:divsChild>
                                    </w:div>
                                    <w:div w:id="966205796">
                                      <w:marLeft w:val="0"/>
                                      <w:marRight w:val="0"/>
                                      <w:marTop w:val="0"/>
                                      <w:marBottom w:val="0"/>
                                      <w:divBdr>
                                        <w:top w:val="none" w:sz="0" w:space="0" w:color="auto"/>
                                        <w:left w:val="none" w:sz="0" w:space="0" w:color="auto"/>
                                        <w:bottom w:val="none" w:sz="0" w:space="0" w:color="auto"/>
                                        <w:right w:val="none" w:sz="0" w:space="0" w:color="auto"/>
                                      </w:divBdr>
                                      <w:divsChild>
                                        <w:div w:id="645092933">
                                          <w:marLeft w:val="0"/>
                                          <w:marRight w:val="0"/>
                                          <w:marTop w:val="0"/>
                                          <w:marBottom w:val="200"/>
                                          <w:divBdr>
                                            <w:top w:val="none" w:sz="0" w:space="0" w:color="auto"/>
                                            <w:left w:val="none" w:sz="0" w:space="0" w:color="auto"/>
                                            <w:bottom w:val="none" w:sz="0" w:space="0" w:color="auto"/>
                                            <w:right w:val="none" w:sz="0" w:space="0" w:color="auto"/>
                                          </w:divBdr>
                                        </w:div>
                                      </w:divsChild>
                                    </w:div>
                                    <w:div w:id="1829440381">
                                      <w:marLeft w:val="0"/>
                                      <w:marRight w:val="0"/>
                                      <w:marTop w:val="0"/>
                                      <w:marBottom w:val="0"/>
                                      <w:divBdr>
                                        <w:top w:val="none" w:sz="0" w:space="0" w:color="auto"/>
                                        <w:left w:val="none" w:sz="0" w:space="0" w:color="auto"/>
                                        <w:bottom w:val="none" w:sz="0" w:space="0" w:color="auto"/>
                                        <w:right w:val="none" w:sz="0" w:space="0" w:color="auto"/>
                                      </w:divBdr>
                                      <w:divsChild>
                                        <w:div w:id="31654381">
                                          <w:marLeft w:val="0"/>
                                          <w:marRight w:val="0"/>
                                          <w:marTop w:val="0"/>
                                          <w:marBottom w:val="200"/>
                                          <w:divBdr>
                                            <w:top w:val="none" w:sz="0" w:space="0" w:color="auto"/>
                                            <w:left w:val="none" w:sz="0" w:space="0" w:color="auto"/>
                                            <w:bottom w:val="none" w:sz="0" w:space="0" w:color="auto"/>
                                            <w:right w:val="none" w:sz="0" w:space="0" w:color="auto"/>
                                          </w:divBdr>
                                        </w:div>
                                      </w:divsChild>
                                    </w:div>
                                    <w:div w:id="2126850141">
                                      <w:marLeft w:val="0"/>
                                      <w:marRight w:val="0"/>
                                      <w:marTop w:val="0"/>
                                      <w:marBottom w:val="0"/>
                                      <w:divBdr>
                                        <w:top w:val="none" w:sz="0" w:space="0" w:color="auto"/>
                                        <w:left w:val="none" w:sz="0" w:space="0" w:color="auto"/>
                                        <w:bottom w:val="none" w:sz="0" w:space="0" w:color="auto"/>
                                        <w:right w:val="none" w:sz="0" w:space="0" w:color="auto"/>
                                      </w:divBdr>
                                      <w:divsChild>
                                        <w:div w:id="1451244268">
                                          <w:marLeft w:val="0"/>
                                          <w:marRight w:val="0"/>
                                          <w:marTop w:val="0"/>
                                          <w:marBottom w:val="200"/>
                                          <w:divBdr>
                                            <w:top w:val="none" w:sz="0" w:space="0" w:color="auto"/>
                                            <w:left w:val="none" w:sz="0" w:space="0" w:color="auto"/>
                                            <w:bottom w:val="none" w:sz="0" w:space="0" w:color="auto"/>
                                            <w:right w:val="none" w:sz="0" w:space="0" w:color="auto"/>
                                          </w:divBdr>
                                        </w:div>
                                      </w:divsChild>
                                    </w:div>
                                    <w:div w:id="135221650">
                                      <w:marLeft w:val="0"/>
                                      <w:marRight w:val="0"/>
                                      <w:marTop w:val="0"/>
                                      <w:marBottom w:val="0"/>
                                      <w:divBdr>
                                        <w:top w:val="none" w:sz="0" w:space="0" w:color="auto"/>
                                        <w:left w:val="none" w:sz="0" w:space="0" w:color="auto"/>
                                        <w:bottom w:val="none" w:sz="0" w:space="0" w:color="auto"/>
                                        <w:right w:val="none" w:sz="0" w:space="0" w:color="auto"/>
                                      </w:divBdr>
                                      <w:divsChild>
                                        <w:div w:id="358750110">
                                          <w:marLeft w:val="0"/>
                                          <w:marRight w:val="0"/>
                                          <w:marTop w:val="0"/>
                                          <w:marBottom w:val="200"/>
                                          <w:divBdr>
                                            <w:top w:val="none" w:sz="0" w:space="0" w:color="auto"/>
                                            <w:left w:val="none" w:sz="0" w:space="0" w:color="auto"/>
                                            <w:bottom w:val="none" w:sz="0" w:space="0" w:color="auto"/>
                                            <w:right w:val="none" w:sz="0" w:space="0" w:color="auto"/>
                                          </w:divBdr>
                                        </w:div>
                                      </w:divsChild>
                                    </w:div>
                                    <w:div w:id="1335717828">
                                      <w:marLeft w:val="0"/>
                                      <w:marRight w:val="0"/>
                                      <w:marTop w:val="0"/>
                                      <w:marBottom w:val="0"/>
                                      <w:divBdr>
                                        <w:top w:val="none" w:sz="0" w:space="0" w:color="auto"/>
                                        <w:left w:val="none" w:sz="0" w:space="0" w:color="auto"/>
                                        <w:bottom w:val="none" w:sz="0" w:space="0" w:color="auto"/>
                                        <w:right w:val="none" w:sz="0" w:space="0" w:color="auto"/>
                                      </w:divBdr>
                                      <w:divsChild>
                                        <w:div w:id="1997298379">
                                          <w:marLeft w:val="0"/>
                                          <w:marRight w:val="0"/>
                                          <w:marTop w:val="0"/>
                                          <w:marBottom w:val="200"/>
                                          <w:divBdr>
                                            <w:top w:val="none" w:sz="0" w:space="0" w:color="auto"/>
                                            <w:left w:val="none" w:sz="0" w:space="0" w:color="auto"/>
                                            <w:bottom w:val="none" w:sz="0" w:space="0" w:color="auto"/>
                                            <w:right w:val="none" w:sz="0" w:space="0" w:color="auto"/>
                                          </w:divBdr>
                                        </w:div>
                                      </w:divsChild>
                                    </w:div>
                                    <w:div w:id="1033921321">
                                      <w:marLeft w:val="0"/>
                                      <w:marRight w:val="0"/>
                                      <w:marTop w:val="0"/>
                                      <w:marBottom w:val="0"/>
                                      <w:divBdr>
                                        <w:top w:val="none" w:sz="0" w:space="0" w:color="auto"/>
                                        <w:left w:val="none" w:sz="0" w:space="0" w:color="auto"/>
                                        <w:bottom w:val="none" w:sz="0" w:space="0" w:color="auto"/>
                                        <w:right w:val="none" w:sz="0" w:space="0" w:color="auto"/>
                                      </w:divBdr>
                                      <w:divsChild>
                                        <w:div w:id="197594448">
                                          <w:marLeft w:val="0"/>
                                          <w:marRight w:val="0"/>
                                          <w:marTop w:val="0"/>
                                          <w:marBottom w:val="300"/>
                                          <w:divBdr>
                                            <w:top w:val="none" w:sz="0" w:space="0" w:color="auto"/>
                                            <w:left w:val="none" w:sz="0" w:space="0" w:color="auto"/>
                                            <w:bottom w:val="none" w:sz="0" w:space="0" w:color="auto"/>
                                            <w:right w:val="none" w:sz="0" w:space="0" w:color="auto"/>
                                          </w:divBdr>
                                          <w:divsChild>
                                            <w:div w:id="2052998045">
                                              <w:marLeft w:val="0"/>
                                              <w:marRight w:val="0"/>
                                              <w:marTop w:val="0"/>
                                              <w:marBottom w:val="0"/>
                                              <w:divBdr>
                                                <w:top w:val="none" w:sz="0" w:space="0" w:color="auto"/>
                                                <w:left w:val="none" w:sz="0" w:space="0" w:color="auto"/>
                                                <w:bottom w:val="none" w:sz="0" w:space="0" w:color="auto"/>
                                                <w:right w:val="none" w:sz="0" w:space="0" w:color="auto"/>
                                              </w:divBdr>
                                              <w:divsChild>
                                                <w:div w:id="189027574">
                                                  <w:marLeft w:val="0"/>
                                                  <w:marRight w:val="0"/>
                                                  <w:marTop w:val="100"/>
                                                  <w:marBottom w:val="100"/>
                                                  <w:divBdr>
                                                    <w:top w:val="none" w:sz="0" w:space="0" w:color="auto"/>
                                                    <w:left w:val="none" w:sz="0" w:space="0" w:color="auto"/>
                                                    <w:bottom w:val="none" w:sz="0" w:space="0" w:color="auto"/>
                                                    <w:right w:val="none" w:sz="0" w:space="0" w:color="auto"/>
                                                  </w:divBdr>
                                                  <w:divsChild>
                                                    <w:div w:id="12149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801171">
                                      <w:marLeft w:val="0"/>
                                      <w:marRight w:val="0"/>
                                      <w:marTop w:val="0"/>
                                      <w:marBottom w:val="0"/>
                                      <w:divBdr>
                                        <w:top w:val="none" w:sz="0" w:space="0" w:color="auto"/>
                                        <w:left w:val="none" w:sz="0" w:space="0" w:color="auto"/>
                                        <w:bottom w:val="none" w:sz="0" w:space="0" w:color="auto"/>
                                        <w:right w:val="none" w:sz="0" w:space="0" w:color="auto"/>
                                      </w:divBdr>
                                      <w:divsChild>
                                        <w:div w:id="882905320">
                                          <w:marLeft w:val="0"/>
                                          <w:marRight w:val="0"/>
                                          <w:marTop w:val="0"/>
                                          <w:marBottom w:val="200"/>
                                          <w:divBdr>
                                            <w:top w:val="none" w:sz="0" w:space="0" w:color="auto"/>
                                            <w:left w:val="none" w:sz="0" w:space="0" w:color="auto"/>
                                            <w:bottom w:val="none" w:sz="0" w:space="0" w:color="auto"/>
                                            <w:right w:val="none" w:sz="0" w:space="0" w:color="auto"/>
                                          </w:divBdr>
                                        </w:div>
                                      </w:divsChild>
                                    </w:div>
                                    <w:div w:id="2007128692">
                                      <w:marLeft w:val="0"/>
                                      <w:marRight w:val="0"/>
                                      <w:marTop w:val="0"/>
                                      <w:marBottom w:val="0"/>
                                      <w:divBdr>
                                        <w:top w:val="none" w:sz="0" w:space="0" w:color="auto"/>
                                        <w:left w:val="none" w:sz="0" w:space="0" w:color="auto"/>
                                        <w:bottom w:val="none" w:sz="0" w:space="0" w:color="auto"/>
                                        <w:right w:val="none" w:sz="0" w:space="0" w:color="auto"/>
                                      </w:divBdr>
                                      <w:divsChild>
                                        <w:div w:id="978266338">
                                          <w:marLeft w:val="0"/>
                                          <w:marRight w:val="0"/>
                                          <w:marTop w:val="0"/>
                                          <w:marBottom w:val="200"/>
                                          <w:divBdr>
                                            <w:top w:val="none" w:sz="0" w:space="0" w:color="auto"/>
                                            <w:left w:val="none" w:sz="0" w:space="0" w:color="auto"/>
                                            <w:bottom w:val="none" w:sz="0" w:space="0" w:color="auto"/>
                                            <w:right w:val="none" w:sz="0" w:space="0" w:color="auto"/>
                                          </w:divBdr>
                                        </w:div>
                                      </w:divsChild>
                                    </w:div>
                                    <w:div w:id="1126895331">
                                      <w:marLeft w:val="0"/>
                                      <w:marRight w:val="0"/>
                                      <w:marTop w:val="0"/>
                                      <w:marBottom w:val="0"/>
                                      <w:divBdr>
                                        <w:top w:val="none" w:sz="0" w:space="0" w:color="auto"/>
                                        <w:left w:val="none" w:sz="0" w:space="0" w:color="auto"/>
                                        <w:bottom w:val="none" w:sz="0" w:space="0" w:color="auto"/>
                                        <w:right w:val="none" w:sz="0" w:space="0" w:color="auto"/>
                                      </w:divBdr>
                                      <w:divsChild>
                                        <w:div w:id="1691640981">
                                          <w:marLeft w:val="0"/>
                                          <w:marRight w:val="0"/>
                                          <w:marTop w:val="0"/>
                                          <w:marBottom w:val="300"/>
                                          <w:divBdr>
                                            <w:top w:val="none" w:sz="0" w:space="0" w:color="auto"/>
                                            <w:left w:val="none" w:sz="0" w:space="0" w:color="auto"/>
                                            <w:bottom w:val="none" w:sz="0" w:space="0" w:color="auto"/>
                                            <w:right w:val="none" w:sz="0" w:space="0" w:color="auto"/>
                                          </w:divBdr>
                                          <w:divsChild>
                                            <w:div w:id="529491290">
                                              <w:marLeft w:val="0"/>
                                              <w:marRight w:val="0"/>
                                              <w:marTop w:val="0"/>
                                              <w:marBottom w:val="0"/>
                                              <w:divBdr>
                                                <w:top w:val="none" w:sz="0" w:space="0" w:color="auto"/>
                                                <w:left w:val="none" w:sz="0" w:space="0" w:color="auto"/>
                                                <w:bottom w:val="none" w:sz="0" w:space="0" w:color="auto"/>
                                                <w:right w:val="none" w:sz="0" w:space="0" w:color="auto"/>
                                              </w:divBdr>
                                              <w:divsChild>
                                                <w:div w:id="972756120">
                                                  <w:marLeft w:val="0"/>
                                                  <w:marRight w:val="0"/>
                                                  <w:marTop w:val="100"/>
                                                  <w:marBottom w:val="100"/>
                                                  <w:divBdr>
                                                    <w:top w:val="none" w:sz="0" w:space="0" w:color="auto"/>
                                                    <w:left w:val="none" w:sz="0" w:space="0" w:color="auto"/>
                                                    <w:bottom w:val="none" w:sz="0" w:space="0" w:color="auto"/>
                                                    <w:right w:val="none" w:sz="0" w:space="0" w:color="auto"/>
                                                  </w:divBdr>
                                                  <w:divsChild>
                                                    <w:div w:id="85237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825423">
                                      <w:marLeft w:val="0"/>
                                      <w:marRight w:val="0"/>
                                      <w:marTop w:val="0"/>
                                      <w:marBottom w:val="0"/>
                                      <w:divBdr>
                                        <w:top w:val="none" w:sz="0" w:space="0" w:color="auto"/>
                                        <w:left w:val="none" w:sz="0" w:space="0" w:color="auto"/>
                                        <w:bottom w:val="none" w:sz="0" w:space="0" w:color="auto"/>
                                        <w:right w:val="none" w:sz="0" w:space="0" w:color="auto"/>
                                      </w:divBdr>
                                      <w:divsChild>
                                        <w:div w:id="477310994">
                                          <w:marLeft w:val="0"/>
                                          <w:marRight w:val="0"/>
                                          <w:marTop w:val="0"/>
                                          <w:marBottom w:val="200"/>
                                          <w:divBdr>
                                            <w:top w:val="none" w:sz="0" w:space="0" w:color="auto"/>
                                            <w:left w:val="none" w:sz="0" w:space="0" w:color="auto"/>
                                            <w:bottom w:val="none" w:sz="0" w:space="0" w:color="auto"/>
                                            <w:right w:val="none" w:sz="0" w:space="0" w:color="auto"/>
                                          </w:divBdr>
                                        </w:div>
                                      </w:divsChild>
                                    </w:div>
                                    <w:div w:id="1750270601">
                                      <w:marLeft w:val="0"/>
                                      <w:marRight w:val="0"/>
                                      <w:marTop w:val="0"/>
                                      <w:marBottom w:val="0"/>
                                      <w:divBdr>
                                        <w:top w:val="none" w:sz="0" w:space="0" w:color="auto"/>
                                        <w:left w:val="none" w:sz="0" w:space="0" w:color="auto"/>
                                        <w:bottom w:val="none" w:sz="0" w:space="0" w:color="auto"/>
                                        <w:right w:val="none" w:sz="0" w:space="0" w:color="auto"/>
                                      </w:divBdr>
                                      <w:divsChild>
                                        <w:div w:id="862472356">
                                          <w:marLeft w:val="0"/>
                                          <w:marRight w:val="0"/>
                                          <w:marTop w:val="0"/>
                                          <w:marBottom w:val="200"/>
                                          <w:divBdr>
                                            <w:top w:val="none" w:sz="0" w:space="0" w:color="auto"/>
                                            <w:left w:val="none" w:sz="0" w:space="0" w:color="auto"/>
                                            <w:bottom w:val="none" w:sz="0" w:space="0" w:color="auto"/>
                                            <w:right w:val="none" w:sz="0" w:space="0" w:color="auto"/>
                                          </w:divBdr>
                                        </w:div>
                                      </w:divsChild>
                                    </w:div>
                                    <w:div w:id="1609776024">
                                      <w:marLeft w:val="0"/>
                                      <w:marRight w:val="0"/>
                                      <w:marTop w:val="0"/>
                                      <w:marBottom w:val="0"/>
                                      <w:divBdr>
                                        <w:top w:val="none" w:sz="0" w:space="0" w:color="auto"/>
                                        <w:left w:val="none" w:sz="0" w:space="0" w:color="auto"/>
                                        <w:bottom w:val="none" w:sz="0" w:space="0" w:color="auto"/>
                                        <w:right w:val="none" w:sz="0" w:space="0" w:color="auto"/>
                                      </w:divBdr>
                                      <w:divsChild>
                                        <w:div w:id="1058210979">
                                          <w:marLeft w:val="0"/>
                                          <w:marRight w:val="0"/>
                                          <w:marTop w:val="0"/>
                                          <w:marBottom w:val="200"/>
                                          <w:divBdr>
                                            <w:top w:val="none" w:sz="0" w:space="0" w:color="auto"/>
                                            <w:left w:val="none" w:sz="0" w:space="0" w:color="auto"/>
                                            <w:bottom w:val="none" w:sz="0" w:space="0" w:color="auto"/>
                                            <w:right w:val="none" w:sz="0" w:space="0" w:color="auto"/>
                                          </w:divBdr>
                                        </w:div>
                                      </w:divsChild>
                                    </w:div>
                                    <w:div w:id="1869903264">
                                      <w:marLeft w:val="0"/>
                                      <w:marRight w:val="0"/>
                                      <w:marTop w:val="0"/>
                                      <w:marBottom w:val="0"/>
                                      <w:divBdr>
                                        <w:top w:val="none" w:sz="0" w:space="0" w:color="auto"/>
                                        <w:left w:val="none" w:sz="0" w:space="0" w:color="auto"/>
                                        <w:bottom w:val="none" w:sz="0" w:space="0" w:color="auto"/>
                                        <w:right w:val="none" w:sz="0" w:space="0" w:color="auto"/>
                                      </w:divBdr>
                                      <w:divsChild>
                                        <w:div w:id="1152019947">
                                          <w:marLeft w:val="0"/>
                                          <w:marRight w:val="0"/>
                                          <w:marTop w:val="0"/>
                                          <w:marBottom w:val="200"/>
                                          <w:divBdr>
                                            <w:top w:val="none" w:sz="0" w:space="0" w:color="auto"/>
                                            <w:left w:val="none" w:sz="0" w:space="0" w:color="auto"/>
                                            <w:bottom w:val="none" w:sz="0" w:space="0" w:color="auto"/>
                                            <w:right w:val="none" w:sz="0" w:space="0" w:color="auto"/>
                                          </w:divBdr>
                                        </w:div>
                                      </w:divsChild>
                                    </w:div>
                                    <w:div w:id="1157847150">
                                      <w:marLeft w:val="0"/>
                                      <w:marRight w:val="0"/>
                                      <w:marTop w:val="0"/>
                                      <w:marBottom w:val="0"/>
                                      <w:divBdr>
                                        <w:top w:val="none" w:sz="0" w:space="0" w:color="auto"/>
                                        <w:left w:val="none" w:sz="0" w:space="0" w:color="auto"/>
                                        <w:bottom w:val="none" w:sz="0" w:space="0" w:color="auto"/>
                                        <w:right w:val="none" w:sz="0" w:space="0" w:color="auto"/>
                                      </w:divBdr>
                                      <w:divsChild>
                                        <w:div w:id="115562611">
                                          <w:marLeft w:val="0"/>
                                          <w:marRight w:val="0"/>
                                          <w:marTop w:val="0"/>
                                          <w:marBottom w:val="300"/>
                                          <w:divBdr>
                                            <w:top w:val="none" w:sz="0" w:space="0" w:color="auto"/>
                                            <w:left w:val="none" w:sz="0" w:space="0" w:color="auto"/>
                                            <w:bottom w:val="none" w:sz="0" w:space="0" w:color="auto"/>
                                            <w:right w:val="none" w:sz="0" w:space="0" w:color="auto"/>
                                          </w:divBdr>
                                          <w:divsChild>
                                            <w:div w:id="468548520">
                                              <w:marLeft w:val="0"/>
                                              <w:marRight w:val="0"/>
                                              <w:marTop w:val="0"/>
                                              <w:marBottom w:val="0"/>
                                              <w:divBdr>
                                                <w:top w:val="none" w:sz="0" w:space="0" w:color="auto"/>
                                                <w:left w:val="none" w:sz="0" w:space="0" w:color="auto"/>
                                                <w:bottom w:val="none" w:sz="0" w:space="0" w:color="auto"/>
                                                <w:right w:val="none" w:sz="0" w:space="0" w:color="auto"/>
                                              </w:divBdr>
                                              <w:divsChild>
                                                <w:div w:id="41103477">
                                                  <w:marLeft w:val="0"/>
                                                  <w:marRight w:val="0"/>
                                                  <w:marTop w:val="100"/>
                                                  <w:marBottom w:val="100"/>
                                                  <w:divBdr>
                                                    <w:top w:val="none" w:sz="0" w:space="0" w:color="auto"/>
                                                    <w:left w:val="none" w:sz="0" w:space="0" w:color="auto"/>
                                                    <w:bottom w:val="none" w:sz="0" w:space="0" w:color="auto"/>
                                                    <w:right w:val="none" w:sz="0" w:space="0" w:color="auto"/>
                                                  </w:divBdr>
                                                  <w:divsChild>
                                                    <w:div w:id="90429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275544">
                                      <w:marLeft w:val="0"/>
                                      <w:marRight w:val="0"/>
                                      <w:marTop w:val="0"/>
                                      <w:marBottom w:val="0"/>
                                      <w:divBdr>
                                        <w:top w:val="none" w:sz="0" w:space="0" w:color="auto"/>
                                        <w:left w:val="none" w:sz="0" w:space="0" w:color="auto"/>
                                        <w:bottom w:val="none" w:sz="0" w:space="0" w:color="auto"/>
                                        <w:right w:val="none" w:sz="0" w:space="0" w:color="auto"/>
                                      </w:divBdr>
                                      <w:divsChild>
                                        <w:div w:id="629357852">
                                          <w:marLeft w:val="0"/>
                                          <w:marRight w:val="0"/>
                                          <w:marTop w:val="0"/>
                                          <w:marBottom w:val="200"/>
                                          <w:divBdr>
                                            <w:top w:val="none" w:sz="0" w:space="0" w:color="auto"/>
                                            <w:left w:val="none" w:sz="0" w:space="0" w:color="auto"/>
                                            <w:bottom w:val="none" w:sz="0" w:space="0" w:color="auto"/>
                                            <w:right w:val="none" w:sz="0" w:space="0" w:color="auto"/>
                                          </w:divBdr>
                                        </w:div>
                                      </w:divsChild>
                                    </w:div>
                                    <w:div w:id="984700913">
                                      <w:marLeft w:val="0"/>
                                      <w:marRight w:val="0"/>
                                      <w:marTop w:val="0"/>
                                      <w:marBottom w:val="0"/>
                                      <w:divBdr>
                                        <w:top w:val="none" w:sz="0" w:space="0" w:color="auto"/>
                                        <w:left w:val="none" w:sz="0" w:space="0" w:color="auto"/>
                                        <w:bottom w:val="none" w:sz="0" w:space="0" w:color="auto"/>
                                        <w:right w:val="none" w:sz="0" w:space="0" w:color="auto"/>
                                      </w:divBdr>
                                      <w:divsChild>
                                        <w:div w:id="1326055639">
                                          <w:marLeft w:val="0"/>
                                          <w:marRight w:val="0"/>
                                          <w:marTop w:val="0"/>
                                          <w:marBottom w:val="200"/>
                                          <w:divBdr>
                                            <w:top w:val="none" w:sz="0" w:space="0" w:color="auto"/>
                                            <w:left w:val="none" w:sz="0" w:space="0" w:color="auto"/>
                                            <w:bottom w:val="none" w:sz="0" w:space="0" w:color="auto"/>
                                            <w:right w:val="none" w:sz="0" w:space="0" w:color="auto"/>
                                          </w:divBdr>
                                        </w:div>
                                      </w:divsChild>
                                    </w:div>
                                    <w:div w:id="1932541936">
                                      <w:marLeft w:val="0"/>
                                      <w:marRight w:val="0"/>
                                      <w:marTop w:val="0"/>
                                      <w:marBottom w:val="0"/>
                                      <w:divBdr>
                                        <w:top w:val="none" w:sz="0" w:space="0" w:color="auto"/>
                                        <w:left w:val="none" w:sz="0" w:space="0" w:color="auto"/>
                                        <w:bottom w:val="none" w:sz="0" w:space="0" w:color="auto"/>
                                        <w:right w:val="none" w:sz="0" w:space="0" w:color="auto"/>
                                      </w:divBdr>
                                      <w:divsChild>
                                        <w:div w:id="1322347817">
                                          <w:marLeft w:val="0"/>
                                          <w:marRight w:val="0"/>
                                          <w:marTop w:val="0"/>
                                          <w:marBottom w:val="200"/>
                                          <w:divBdr>
                                            <w:top w:val="none" w:sz="0" w:space="0" w:color="auto"/>
                                            <w:left w:val="none" w:sz="0" w:space="0" w:color="auto"/>
                                            <w:bottom w:val="none" w:sz="0" w:space="0" w:color="auto"/>
                                            <w:right w:val="none" w:sz="0" w:space="0" w:color="auto"/>
                                          </w:divBdr>
                                        </w:div>
                                      </w:divsChild>
                                    </w:div>
                                    <w:div w:id="1840803311">
                                      <w:marLeft w:val="0"/>
                                      <w:marRight w:val="0"/>
                                      <w:marTop w:val="0"/>
                                      <w:marBottom w:val="0"/>
                                      <w:divBdr>
                                        <w:top w:val="none" w:sz="0" w:space="0" w:color="auto"/>
                                        <w:left w:val="none" w:sz="0" w:space="0" w:color="auto"/>
                                        <w:bottom w:val="none" w:sz="0" w:space="0" w:color="auto"/>
                                        <w:right w:val="none" w:sz="0" w:space="0" w:color="auto"/>
                                      </w:divBdr>
                                      <w:divsChild>
                                        <w:div w:id="1806969531">
                                          <w:marLeft w:val="0"/>
                                          <w:marRight w:val="0"/>
                                          <w:marTop w:val="0"/>
                                          <w:marBottom w:val="200"/>
                                          <w:divBdr>
                                            <w:top w:val="none" w:sz="0" w:space="0" w:color="auto"/>
                                            <w:left w:val="none" w:sz="0" w:space="0" w:color="auto"/>
                                            <w:bottom w:val="none" w:sz="0" w:space="0" w:color="auto"/>
                                            <w:right w:val="none" w:sz="0" w:space="0" w:color="auto"/>
                                          </w:divBdr>
                                        </w:div>
                                      </w:divsChild>
                                    </w:div>
                                    <w:div w:id="22024976">
                                      <w:marLeft w:val="0"/>
                                      <w:marRight w:val="0"/>
                                      <w:marTop w:val="0"/>
                                      <w:marBottom w:val="0"/>
                                      <w:divBdr>
                                        <w:top w:val="none" w:sz="0" w:space="0" w:color="auto"/>
                                        <w:left w:val="none" w:sz="0" w:space="0" w:color="auto"/>
                                        <w:bottom w:val="none" w:sz="0" w:space="0" w:color="auto"/>
                                        <w:right w:val="none" w:sz="0" w:space="0" w:color="auto"/>
                                      </w:divBdr>
                                      <w:divsChild>
                                        <w:div w:id="288555799">
                                          <w:marLeft w:val="0"/>
                                          <w:marRight w:val="0"/>
                                          <w:marTop w:val="0"/>
                                          <w:marBottom w:val="200"/>
                                          <w:divBdr>
                                            <w:top w:val="none" w:sz="0" w:space="0" w:color="auto"/>
                                            <w:left w:val="none" w:sz="0" w:space="0" w:color="auto"/>
                                            <w:bottom w:val="none" w:sz="0" w:space="0" w:color="auto"/>
                                            <w:right w:val="none" w:sz="0" w:space="0" w:color="auto"/>
                                          </w:divBdr>
                                        </w:div>
                                      </w:divsChild>
                                    </w:div>
                                    <w:div w:id="563299942">
                                      <w:marLeft w:val="0"/>
                                      <w:marRight w:val="0"/>
                                      <w:marTop w:val="0"/>
                                      <w:marBottom w:val="0"/>
                                      <w:divBdr>
                                        <w:top w:val="none" w:sz="0" w:space="0" w:color="auto"/>
                                        <w:left w:val="none" w:sz="0" w:space="0" w:color="auto"/>
                                        <w:bottom w:val="none" w:sz="0" w:space="0" w:color="auto"/>
                                        <w:right w:val="none" w:sz="0" w:space="0" w:color="auto"/>
                                      </w:divBdr>
                                      <w:divsChild>
                                        <w:div w:id="1570265505">
                                          <w:marLeft w:val="0"/>
                                          <w:marRight w:val="0"/>
                                          <w:marTop w:val="0"/>
                                          <w:marBottom w:val="200"/>
                                          <w:divBdr>
                                            <w:top w:val="none" w:sz="0" w:space="0" w:color="auto"/>
                                            <w:left w:val="none" w:sz="0" w:space="0" w:color="auto"/>
                                            <w:bottom w:val="none" w:sz="0" w:space="0" w:color="auto"/>
                                            <w:right w:val="none" w:sz="0" w:space="0" w:color="auto"/>
                                          </w:divBdr>
                                        </w:div>
                                      </w:divsChild>
                                    </w:div>
                                    <w:div w:id="866331771">
                                      <w:marLeft w:val="0"/>
                                      <w:marRight w:val="0"/>
                                      <w:marTop w:val="0"/>
                                      <w:marBottom w:val="0"/>
                                      <w:divBdr>
                                        <w:top w:val="none" w:sz="0" w:space="0" w:color="auto"/>
                                        <w:left w:val="none" w:sz="0" w:space="0" w:color="auto"/>
                                        <w:bottom w:val="none" w:sz="0" w:space="0" w:color="auto"/>
                                        <w:right w:val="none" w:sz="0" w:space="0" w:color="auto"/>
                                      </w:divBdr>
                                      <w:divsChild>
                                        <w:div w:id="930774767">
                                          <w:marLeft w:val="0"/>
                                          <w:marRight w:val="0"/>
                                          <w:marTop w:val="0"/>
                                          <w:marBottom w:val="300"/>
                                          <w:divBdr>
                                            <w:top w:val="none" w:sz="0" w:space="0" w:color="auto"/>
                                            <w:left w:val="none" w:sz="0" w:space="0" w:color="auto"/>
                                            <w:bottom w:val="none" w:sz="0" w:space="0" w:color="auto"/>
                                            <w:right w:val="none" w:sz="0" w:space="0" w:color="auto"/>
                                          </w:divBdr>
                                          <w:divsChild>
                                            <w:div w:id="1991204585">
                                              <w:marLeft w:val="0"/>
                                              <w:marRight w:val="0"/>
                                              <w:marTop w:val="0"/>
                                              <w:marBottom w:val="0"/>
                                              <w:divBdr>
                                                <w:top w:val="none" w:sz="0" w:space="0" w:color="auto"/>
                                                <w:left w:val="none" w:sz="0" w:space="0" w:color="auto"/>
                                                <w:bottom w:val="none" w:sz="0" w:space="0" w:color="auto"/>
                                                <w:right w:val="none" w:sz="0" w:space="0" w:color="auto"/>
                                              </w:divBdr>
                                              <w:divsChild>
                                                <w:div w:id="154537261">
                                                  <w:marLeft w:val="0"/>
                                                  <w:marRight w:val="0"/>
                                                  <w:marTop w:val="100"/>
                                                  <w:marBottom w:val="100"/>
                                                  <w:divBdr>
                                                    <w:top w:val="none" w:sz="0" w:space="0" w:color="auto"/>
                                                    <w:left w:val="none" w:sz="0" w:space="0" w:color="auto"/>
                                                    <w:bottom w:val="none" w:sz="0" w:space="0" w:color="auto"/>
                                                    <w:right w:val="none" w:sz="0" w:space="0" w:color="auto"/>
                                                  </w:divBdr>
                                                  <w:divsChild>
                                                    <w:div w:id="156737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83346">
                                      <w:marLeft w:val="0"/>
                                      <w:marRight w:val="0"/>
                                      <w:marTop w:val="0"/>
                                      <w:marBottom w:val="0"/>
                                      <w:divBdr>
                                        <w:top w:val="none" w:sz="0" w:space="0" w:color="auto"/>
                                        <w:left w:val="none" w:sz="0" w:space="0" w:color="auto"/>
                                        <w:bottom w:val="none" w:sz="0" w:space="0" w:color="auto"/>
                                        <w:right w:val="none" w:sz="0" w:space="0" w:color="auto"/>
                                      </w:divBdr>
                                      <w:divsChild>
                                        <w:div w:id="176579114">
                                          <w:marLeft w:val="0"/>
                                          <w:marRight w:val="0"/>
                                          <w:marTop w:val="0"/>
                                          <w:marBottom w:val="200"/>
                                          <w:divBdr>
                                            <w:top w:val="none" w:sz="0" w:space="0" w:color="auto"/>
                                            <w:left w:val="none" w:sz="0" w:space="0" w:color="auto"/>
                                            <w:bottom w:val="none" w:sz="0" w:space="0" w:color="auto"/>
                                            <w:right w:val="none" w:sz="0" w:space="0" w:color="auto"/>
                                          </w:divBdr>
                                        </w:div>
                                      </w:divsChild>
                                    </w:div>
                                    <w:div w:id="1151676252">
                                      <w:marLeft w:val="0"/>
                                      <w:marRight w:val="0"/>
                                      <w:marTop w:val="0"/>
                                      <w:marBottom w:val="0"/>
                                      <w:divBdr>
                                        <w:top w:val="none" w:sz="0" w:space="0" w:color="auto"/>
                                        <w:left w:val="none" w:sz="0" w:space="0" w:color="auto"/>
                                        <w:bottom w:val="none" w:sz="0" w:space="0" w:color="auto"/>
                                        <w:right w:val="none" w:sz="0" w:space="0" w:color="auto"/>
                                      </w:divBdr>
                                      <w:divsChild>
                                        <w:div w:id="638151989">
                                          <w:marLeft w:val="0"/>
                                          <w:marRight w:val="0"/>
                                          <w:marTop w:val="0"/>
                                          <w:marBottom w:val="200"/>
                                          <w:divBdr>
                                            <w:top w:val="none" w:sz="0" w:space="0" w:color="auto"/>
                                            <w:left w:val="none" w:sz="0" w:space="0" w:color="auto"/>
                                            <w:bottom w:val="none" w:sz="0" w:space="0" w:color="auto"/>
                                            <w:right w:val="none" w:sz="0" w:space="0" w:color="auto"/>
                                          </w:divBdr>
                                          <w:divsChild>
                                            <w:div w:id="1588614074">
                                              <w:marLeft w:val="0"/>
                                              <w:marRight w:val="0"/>
                                              <w:marTop w:val="0"/>
                                              <w:marBottom w:val="0"/>
                                              <w:divBdr>
                                                <w:top w:val="none" w:sz="0" w:space="0" w:color="auto"/>
                                                <w:left w:val="none" w:sz="0" w:space="0" w:color="auto"/>
                                                <w:bottom w:val="none" w:sz="0" w:space="0" w:color="auto"/>
                                                <w:right w:val="none" w:sz="0" w:space="0" w:color="auto"/>
                                              </w:divBdr>
                                            </w:div>
                                            <w:div w:id="73219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32872">
                                      <w:marLeft w:val="0"/>
                                      <w:marRight w:val="0"/>
                                      <w:marTop w:val="0"/>
                                      <w:marBottom w:val="0"/>
                                      <w:divBdr>
                                        <w:top w:val="none" w:sz="0" w:space="0" w:color="auto"/>
                                        <w:left w:val="none" w:sz="0" w:space="0" w:color="auto"/>
                                        <w:bottom w:val="none" w:sz="0" w:space="0" w:color="auto"/>
                                        <w:right w:val="none" w:sz="0" w:space="0" w:color="auto"/>
                                      </w:divBdr>
                                      <w:divsChild>
                                        <w:div w:id="543562024">
                                          <w:marLeft w:val="0"/>
                                          <w:marRight w:val="0"/>
                                          <w:marTop w:val="0"/>
                                          <w:marBottom w:val="300"/>
                                          <w:divBdr>
                                            <w:top w:val="none" w:sz="0" w:space="0" w:color="auto"/>
                                            <w:left w:val="none" w:sz="0" w:space="0" w:color="auto"/>
                                            <w:bottom w:val="none" w:sz="0" w:space="0" w:color="auto"/>
                                            <w:right w:val="none" w:sz="0" w:space="0" w:color="auto"/>
                                          </w:divBdr>
                                          <w:divsChild>
                                            <w:div w:id="1409226000">
                                              <w:marLeft w:val="0"/>
                                              <w:marRight w:val="0"/>
                                              <w:marTop w:val="0"/>
                                              <w:marBottom w:val="0"/>
                                              <w:divBdr>
                                                <w:top w:val="none" w:sz="0" w:space="0" w:color="auto"/>
                                                <w:left w:val="none" w:sz="0" w:space="0" w:color="auto"/>
                                                <w:bottom w:val="none" w:sz="0" w:space="0" w:color="auto"/>
                                                <w:right w:val="none" w:sz="0" w:space="0" w:color="auto"/>
                                              </w:divBdr>
                                              <w:divsChild>
                                                <w:div w:id="1845390175">
                                                  <w:marLeft w:val="0"/>
                                                  <w:marRight w:val="0"/>
                                                  <w:marTop w:val="100"/>
                                                  <w:marBottom w:val="100"/>
                                                  <w:divBdr>
                                                    <w:top w:val="none" w:sz="0" w:space="0" w:color="auto"/>
                                                    <w:left w:val="none" w:sz="0" w:space="0" w:color="auto"/>
                                                    <w:bottom w:val="none" w:sz="0" w:space="0" w:color="auto"/>
                                                    <w:right w:val="none" w:sz="0" w:space="0" w:color="auto"/>
                                                  </w:divBdr>
                                                  <w:divsChild>
                                                    <w:div w:id="8337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933537">
                                          <w:marLeft w:val="0"/>
                                          <w:marRight w:val="0"/>
                                          <w:marTop w:val="0"/>
                                          <w:marBottom w:val="200"/>
                                          <w:divBdr>
                                            <w:top w:val="none" w:sz="0" w:space="0" w:color="auto"/>
                                            <w:left w:val="none" w:sz="0" w:space="0" w:color="auto"/>
                                            <w:bottom w:val="none" w:sz="0" w:space="0" w:color="auto"/>
                                            <w:right w:val="none" w:sz="0" w:space="0" w:color="auto"/>
                                          </w:divBdr>
                                          <w:divsChild>
                                            <w:div w:id="1767506349">
                                              <w:marLeft w:val="0"/>
                                              <w:marRight w:val="0"/>
                                              <w:marTop w:val="0"/>
                                              <w:marBottom w:val="0"/>
                                              <w:divBdr>
                                                <w:top w:val="none" w:sz="0" w:space="0" w:color="auto"/>
                                                <w:left w:val="none" w:sz="0" w:space="0" w:color="auto"/>
                                                <w:bottom w:val="none" w:sz="0" w:space="0" w:color="auto"/>
                                                <w:right w:val="none" w:sz="0" w:space="0" w:color="auto"/>
                                              </w:divBdr>
                                              <w:divsChild>
                                                <w:div w:id="1577209176">
                                                  <w:marLeft w:val="0"/>
                                                  <w:marRight w:val="0"/>
                                                  <w:marTop w:val="0"/>
                                                  <w:marBottom w:val="0"/>
                                                  <w:divBdr>
                                                    <w:top w:val="dotted" w:sz="8" w:space="5" w:color="CCCCCC"/>
                                                    <w:left w:val="none" w:sz="0" w:space="0" w:color="auto"/>
                                                    <w:bottom w:val="none" w:sz="0" w:space="0" w:color="auto"/>
                                                    <w:right w:val="none" w:sz="0" w:space="0" w:color="auto"/>
                                                  </w:divBdr>
                                                  <w:divsChild>
                                                    <w:div w:id="806623724">
                                                      <w:marLeft w:val="0"/>
                                                      <w:marRight w:val="0"/>
                                                      <w:marTop w:val="0"/>
                                                      <w:marBottom w:val="0"/>
                                                      <w:divBdr>
                                                        <w:top w:val="none" w:sz="0" w:space="0" w:color="auto"/>
                                                        <w:left w:val="none" w:sz="0" w:space="0" w:color="auto"/>
                                                        <w:bottom w:val="none" w:sz="0" w:space="0" w:color="auto"/>
                                                        <w:right w:val="none" w:sz="0" w:space="0" w:color="auto"/>
                                                      </w:divBdr>
                                                    </w:div>
                                                    <w:div w:id="57215523">
                                                      <w:marLeft w:val="0"/>
                                                      <w:marRight w:val="0"/>
                                                      <w:marTop w:val="0"/>
                                                      <w:marBottom w:val="0"/>
                                                      <w:divBdr>
                                                        <w:top w:val="none" w:sz="0" w:space="0" w:color="auto"/>
                                                        <w:left w:val="none" w:sz="0" w:space="0" w:color="auto"/>
                                                        <w:bottom w:val="none" w:sz="0" w:space="0" w:color="auto"/>
                                                        <w:right w:val="none" w:sz="0" w:space="0" w:color="auto"/>
                                                      </w:divBdr>
                                                    </w:div>
                                                  </w:divsChild>
                                                </w:div>
                                                <w:div w:id="2038238658">
                                                  <w:marLeft w:val="0"/>
                                                  <w:marRight w:val="0"/>
                                                  <w:marTop w:val="0"/>
                                                  <w:marBottom w:val="0"/>
                                                  <w:divBdr>
                                                    <w:top w:val="dotted" w:sz="8" w:space="5" w:color="CCCCCC"/>
                                                    <w:left w:val="none" w:sz="0" w:space="0" w:color="auto"/>
                                                    <w:bottom w:val="none" w:sz="0" w:space="0" w:color="auto"/>
                                                    <w:right w:val="none" w:sz="0" w:space="0" w:color="auto"/>
                                                  </w:divBdr>
                                                  <w:divsChild>
                                                    <w:div w:id="986864443">
                                                      <w:marLeft w:val="0"/>
                                                      <w:marRight w:val="0"/>
                                                      <w:marTop w:val="0"/>
                                                      <w:marBottom w:val="0"/>
                                                      <w:divBdr>
                                                        <w:top w:val="none" w:sz="0" w:space="0" w:color="auto"/>
                                                        <w:left w:val="none" w:sz="0" w:space="0" w:color="auto"/>
                                                        <w:bottom w:val="none" w:sz="0" w:space="0" w:color="auto"/>
                                                        <w:right w:val="none" w:sz="0" w:space="0" w:color="auto"/>
                                                      </w:divBdr>
                                                    </w:div>
                                                    <w:div w:id="45616469">
                                                      <w:marLeft w:val="0"/>
                                                      <w:marRight w:val="0"/>
                                                      <w:marTop w:val="0"/>
                                                      <w:marBottom w:val="0"/>
                                                      <w:divBdr>
                                                        <w:top w:val="none" w:sz="0" w:space="0" w:color="auto"/>
                                                        <w:left w:val="none" w:sz="0" w:space="0" w:color="auto"/>
                                                        <w:bottom w:val="none" w:sz="0" w:space="0" w:color="auto"/>
                                                        <w:right w:val="none" w:sz="0" w:space="0" w:color="auto"/>
                                                      </w:divBdr>
                                                    </w:div>
                                                  </w:divsChild>
                                                </w:div>
                                                <w:div w:id="669285984">
                                                  <w:marLeft w:val="0"/>
                                                  <w:marRight w:val="0"/>
                                                  <w:marTop w:val="0"/>
                                                  <w:marBottom w:val="0"/>
                                                  <w:divBdr>
                                                    <w:top w:val="dotted" w:sz="8" w:space="5" w:color="CCCCCC"/>
                                                    <w:left w:val="none" w:sz="0" w:space="0" w:color="auto"/>
                                                    <w:bottom w:val="none" w:sz="0" w:space="0" w:color="auto"/>
                                                    <w:right w:val="none" w:sz="0" w:space="0" w:color="auto"/>
                                                  </w:divBdr>
                                                  <w:divsChild>
                                                    <w:div w:id="1747679640">
                                                      <w:marLeft w:val="0"/>
                                                      <w:marRight w:val="0"/>
                                                      <w:marTop w:val="0"/>
                                                      <w:marBottom w:val="0"/>
                                                      <w:divBdr>
                                                        <w:top w:val="none" w:sz="0" w:space="0" w:color="auto"/>
                                                        <w:left w:val="none" w:sz="0" w:space="0" w:color="auto"/>
                                                        <w:bottom w:val="none" w:sz="0" w:space="0" w:color="auto"/>
                                                        <w:right w:val="none" w:sz="0" w:space="0" w:color="auto"/>
                                                      </w:divBdr>
                                                    </w:div>
                                                    <w:div w:id="1968391888">
                                                      <w:marLeft w:val="0"/>
                                                      <w:marRight w:val="0"/>
                                                      <w:marTop w:val="0"/>
                                                      <w:marBottom w:val="0"/>
                                                      <w:divBdr>
                                                        <w:top w:val="none" w:sz="0" w:space="0" w:color="auto"/>
                                                        <w:left w:val="none" w:sz="0" w:space="0" w:color="auto"/>
                                                        <w:bottom w:val="none" w:sz="0" w:space="0" w:color="auto"/>
                                                        <w:right w:val="none" w:sz="0" w:space="0" w:color="auto"/>
                                                      </w:divBdr>
                                                    </w:div>
                                                  </w:divsChild>
                                                </w:div>
                                                <w:div w:id="584068742">
                                                  <w:marLeft w:val="0"/>
                                                  <w:marRight w:val="0"/>
                                                  <w:marTop w:val="0"/>
                                                  <w:marBottom w:val="0"/>
                                                  <w:divBdr>
                                                    <w:top w:val="dotted" w:sz="8" w:space="5" w:color="CCCCCC"/>
                                                    <w:left w:val="none" w:sz="0" w:space="0" w:color="auto"/>
                                                    <w:bottom w:val="none" w:sz="0" w:space="0" w:color="auto"/>
                                                    <w:right w:val="none" w:sz="0" w:space="0" w:color="auto"/>
                                                  </w:divBdr>
                                                  <w:divsChild>
                                                    <w:div w:id="1186139627">
                                                      <w:marLeft w:val="0"/>
                                                      <w:marRight w:val="0"/>
                                                      <w:marTop w:val="0"/>
                                                      <w:marBottom w:val="0"/>
                                                      <w:divBdr>
                                                        <w:top w:val="none" w:sz="0" w:space="0" w:color="auto"/>
                                                        <w:left w:val="none" w:sz="0" w:space="0" w:color="auto"/>
                                                        <w:bottom w:val="none" w:sz="0" w:space="0" w:color="auto"/>
                                                        <w:right w:val="none" w:sz="0" w:space="0" w:color="auto"/>
                                                      </w:divBdr>
                                                    </w:div>
                                                    <w:div w:id="1801151322">
                                                      <w:marLeft w:val="0"/>
                                                      <w:marRight w:val="0"/>
                                                      <w:marTop w:val="0"/>
                                                      <w:marBottom w:val="0"/>
                                                      <w:divBdr>
                                                        <w:top w:val="none" w:sz="0" w:space="0" w:color="auto"/>
                                                        <w:left w:val="none" w:sz="0" w:space="0" w:color="auto"/>
                                                        <w:bottom w:val="none" w:sz="0" w:space="0" w:color="auto"/>
                                                        <w:right w:val="none" w:sz="0" w:space="0" w:color="auto"/>
                                                      </w:divBdr>
                                                    </w:div>
                                                  </w:divsChild>
                                                </w:div>
                                                <w:div w:id="1378822132">
                                                  <w:marLeft w:val="0"/>
                                                  <w:marRight w:val="0"/>
                                                  <w:marTop w:val="0"/>
                                                  <w:marBottom w:val="0"/>
                                                  <w:divBdr>
                                                    <w:top w:val="dotted" w:sz="8" w:space="5" w:color="CCCCCC"/>
                                                    <w:left w:val="none" w:sz="0" w:space="0" w:color="auto"/>
                                                    <w:bottom w:val="none" w:sz="0" w:space="0" w:color="auto"/>
                                                    <w:right w:val="none" w:sz="0" w:space="0" w:color="auto"/>
                                                  </w:divBdr>
                                                  <w:divsChild>
                                                    <w:div w:id="1416584709">
                                                      <w:marLeft w:val="0"/>
                                                      <w:marRight w:val="0"/>
                                                      <w:marTop w:val="0"/>
                                                      <w:marBottom w:val="0"/>
                                                      <w:divBdr>
                                                        <w:top w:val="none" w:sz="0" w:space="0" w:color="auto"/>
                                                        <w:left w:val="none" w:sz="0" w:space="0" w:color="auto"/>
                                                        <w:bottom w:val="none" w:sz="0" w:space="0" w:color="auto"/>
                                                        <w:right w:val="none" w:sz="0" w:space="0" w:color="auto"/>
                                                      </w:divBdr>
                                                    </w:div>
                                                    <w:div w:id="2021276248">
                                                      <w:marLeft w:val="0"/>
                                                      <w:marRight w:val="0"/>
                                                      <w:marTop w:val="0"/>
                                                      <w:marBottom w:val="0"/>
                                                      <w:divBdr>
                                                        <w:top w:val="none" w:sz="0" w:space="0" w:color="auto"/>
                                                        <w:left w:val="none" w:sz="0" w:space="0" w:color="auto"/>
                                                        <w:bottom w:val="none" w:sz="0" w:space="0" w:color="auto"/>
                                                        <w:right w:val="none" w:sz="0" w:space="0" w:color="auto"/>
                                                      </w:divBdr>
                                                    </w:div>
                                                  </w:divsChild>
                                                </w:div>
                                                <w:div w:id="1359772155">
                                                  <w:marLeft w:val="0"/>
                                                  <w:marRight w:val="0"/>
                                                  <w:marTop w:val="0"/>
                                                  <w:marBottom w:val="0"/>
                                                  <w:divBdr>
                                                    <w:top w:val="dotted" w:sz="8" w:space="5" w:color="CCCCCC"/>
                                                    <w:left w:val="none" w:sz="0" w:space="0" w:color="auto"/>
                                                    <w:bottom w:val="none" w:sz="0" w:space="0" w:color="auto"/>
                                                    <w:right w:val="none" w:sz="0" w:space="0" w:color="auto"/>
                                                  </w:divBdr>
                                                  <w:divsChild>
                                                    <w:div w:id="1462190023">
                                                      <w:marLeft w:val="0"/>
                                                      <w:marRight w:val="0"/>
                                                      <w:marTop w:val="0"/>
                                                      <w:marBottom w:val="0"/>
                                                      <w:divBdr>
                                                        <w:top w:val="none" w:sz="0" w:space="0" w:color="auto"/>
                                                        <w:left w:val="none" w:sz="0" w:space="0" w:color="auto"/>
                                                        <w:bottom w:val="none" w:sz="0" w:space="0" w:color="auto"/>
                                                        <w:right w:val="none" w:sz="0" w:space="0" w:color="auto"/>
                                                      </w:divBdr>
                                                    </w:div>
                                                    <w:div w:id="1647589575">
                                                      <w:marLeft w:val="0"/>
                                                      <w:marRight w:val="0"/>
                                                      <w:marTop w:val="0"/>
                                                      <w:marBottom w:val="0"/>
                                                      <w:divBdr>
                                                        <w:top w:val="none" w:sz="0" w:space="0" w:color="auto"/>
                                                        <w:left w:val="none" w:sz="0" w:space="0" w:color="auto"/>
                                                        <w:bottom w:val="none" w:sz="0" w:space="0" w:color="auto"/>
                                                        <w:right w:val="none" w:sz="0" w:space="0" w:color="auto"/>
                                                      </w:divBdr>
                                                    </w:div>
                                                  </w:divsChild>
                                                </w:div>
                                                <w:div w:id="1337418782">
                                                  <w:marLeft w:val="0"/>
                                                  <w:marRight w:val="0"/>
                                                  <w:marTop w:val="0"/>
                                                  <w:marBottom w:val="0"/>
                                                  <w:divBdr>
                                                    <w:top w:val="dotted" w:sz="8" w:space="5" w:color="CCCCCC"/>
                                                    <w:left w:val="none" w:sz="0" w:space="0" w:color="auto"/>
                                                    <w:bottom w:val="none" w:sz="0" w:space="0" w:color="auto"/>
                                                    <w:right w:val="none" w:sz="0" w:space="0" w:color="auto"/>
                                                  </w:divBdr>
                                                  <w:divsChild>
                                                    <w:div w:id="817186301">
                                                      <w:marLeft w:val="0"/>
                                                      <w:marRight w:val="0"/>
                                                      <w:marTop w:val="0"/>
                                                      <w:marBottom w:val="0"/>
                                                      <w:divBdr>
                                                        <w:top w:val="none" w:sz="0" w:space="0" w:color="auto"/>
                                                        <w:left w:val="none" w:sz="0" w:space="0" w:color="auto"/>
                                                        <w:bottom w:val="none" w:sz="0" w:space="0" w:color="auto"/>
                                                        <w:right w:val="none" w:sz="0" w:space="0" w:color="auto"/>
                                                      </w:divBdr>
                                                    </w:div>
                                                    <w:div w:id="355740470">
                                                      <w:marLeft w:val="0"/>
                                                      <w:marRight w:val="0"/>
                                                      <w:marTop w:val="0"/>
                                                      <w:marBottom w:val="0"/>
                                                      <w:divBdr>
                                                        <w:top w:val="none" w:sz="0" w:space="0" w:color="auto"/>
                                                        <w:left w:val="none" w:sz="0" w:space="0" w:color="auto"/>
                                                        <w:bottom w:val="none" w:sz="0" w:space="0" w:color="auto"/>
                                                        <w:right w:val="none" w:sz="0" w:space="0" w:color="auto"/>
                                                      </w:divBdr>
                                                    </w:div>
                                                  </w:divsChild>
                                                </w:div>
                                                <w:div w:id="1508985454">
                                                  <w:marLeft w:val="0"/>
                                                  <w:marRight w:val="0"/>
                                                  <w:marTop w:val="0"/>
                                                  <w:marBottom w:val="0"/>
                                                  <w:divBdr>
                                                    <w:top w:val="dotted" w:sz="8" w:space="5" w:color="CCCCCC"/>
                                                    <w:left w:val="none" w:sz="0" w:space="0" w:color="auto"/>
                                                    <w:bottom w:val="none" w:sz="0" w:space="0" w:color="auto"/>
                                                    <w:right w:val="none" w:sz="0" w:space="0" w:color="auto"/>
                                                  </w:divBdr>
                                                  <w:divsChild>
                                                    <w:div w:id="92631455">
                                                      <w:marLeft w:val="0"/>
                                                      <w:marRight w:val="0"/>
                                                      <w:marTop w:val="0"/>
                                                      <w:marBottom w:val="0"/>
                                                      <w:divBdr>
                                                        <w:top w:val="none" w:sz="0" w:space="0" w:color="auto"/>
                                                        <w:left w:val="none" w:sz="0" w:space="0" w:color="auto"/>
                                                        <w:bottom w:val="none" w:sz="0" w:space="0" w:color="auto"/>
                                                        <w:right w:val="none" w:sz="0" w:space="0" w:color="auto"/>
                                                      </w:divBdr>
                                                    </w:div>
                                                    <w:div w:id="274601921">
                                                      <w:marLeft w:val="0"/>
                                                      <w:marRight w:val="0"/>
                                                      <w:marTop w:val="0"/>
                                                      <w:marBottom w:val="0"/>
                                                      <w:divBdr>
                                                        <w:top w:val="none" w:sz="0" w:space="0" w:color="auto"/>
                                                        <w:left w:val="none" w:sz="0" w:space="0" w:color="auto"/>
                                                        <w:bottom w:val="none" w:sz="0" w:space="0" w:color="auto"/>
                                                        <w:right w:val="none" w:sz="0" w:space="0" w:color="auto"/>
                                                      </w:divBdr>
                                                    </w:div>
                                                  </w:divsChild>
                                                </w:div>
                                                <w:div w:id="1560743843">
                                                  <w:marLeft w:val="0"/>
                                                  <w:marRight w:val="0"/>
                                                  <w:marTop w:val="0"/>
                                                  <w:marBottom w:val="0"/>
                                                  <w:divBdr>
                                                    <w:top w:val="dotted" w:sz="8" w:space="5" w:color="CCCCCC"/>
                                                    <w:left w:val="none" w:sz="0" w:space="0" w:color="auto"/>
                                                    <w:bottom w:val="none" w:sz="0" w:space="0" w:color="auto"/>
                                                    <w:right w:val="none" w:sz="0" w:space="0" w:color="auto"/>
                                                  </w:divBdr>
                                                  <w:divsChild>
                                                    <w:div w:id="25178462">
                                                      <w:marLeft w:val="0"/>
                                                      <w:marRight w:val="0"/>
                                                      <w:marTop w:val="0"/>
                                                      <w:marBottom w:val="0"/>
                                                      <w:divBdr>
                                                        <w:top w:val="none" w:sz="0" w:space="0" w:color="auto"/>
                                                        <w:left w:val="none" w:sz="0" w:space="0" w:color="auto"/>
                                                        <w:bottom w:val="none" w:sz="0" w:space="0" w:color="auto"/>
                                                        <w:right w:val="none" w:sz="0" w:space="0" w:color="auto"/>
                                                      </w:divBdr>
                                                    </w:div>
                                                    <w:div w:id="1739744839">
                                                      <w:marLeft w:val="0"/>
                                                      <w:marRight w:val="0"/>
                                                      <w:marTop w:val="0"/>
                                                      <w:marBottom w:val="0"/>
                                                      <w:divBdr>
                                                        <w:top w:val="none" w:sz="0" w:space="0" w:color="auto"/>
                                                        <w:left w:val="none" w:sz="0" w:space="0" w:color="auto"/>
                                                        <w:bottom w:val="none" w:sz="0" w:space="0" w:color="auto"/>
                                                        <w:right w:val="none" w:sz="0" w:space="0" w:color="auto"/>
                                                      </w:divBdr>
                                                    </w:div>
                                                  </w:divsChild>
                                                </w:div>
                                                <w:div w:id="728309808">
                                                  <w:marLeft w:val="0"/>
                                                  <w:marRight w:val="0"/>
                                                  <w:marTop w:val="0"/>
                                                  <w:marBottom w:val="0"/>
                                                  <w:divBdr>
                                                    <w:top w:val="dotted" w:sz="8" w:space="5" w:color="CCCCCC"/>
                                                    <w:left w:val="none" w:sz="0" w:space="0" w:color="auto"/>
                                                    <w:bottom w:val="none" w:sz="0" w:space="0" w:color="auto"/>
                                                    <w:right w:val="none" w:sz="0" w:space="0" w:color="auto"/>
                                                  </w:divBdr>
                                                  <w:divsChild>
                                                    <w:div w:id="1612783817">
                                                      <w:marLeft w:val="0"/>
                                                      <w:marRight w:val="0"/>
                                                      <w:marTop w:val="0"/>
                                                      <w:marBottom w:val="0"/>
                                                      <w:divBdr>
                                                        <w:top w:val="none" w:sz="0" w:space="0" w:color="auto"/>
                                                        <w:left w:val="none" w:sz="0" w:space="0" w:color="auto"/>
                                                        <w:bottom w:val="none" w:sz="0" w:space="0" w:color="auto"/>
                                                        <w:right w:val="none" w:sz="0" w:space="0" w:color="auto"/>
                                                      </w:divBdr>
                                                    </w:div>
                                                    <w:div w:id="1124467700">
                                                      <w:marLeft w:val="0"/>
                                                      <w:marRight w:val="0"/>
                                                      <w:marTop w:val="0"/>
                                                      <w:marBottom w:val="0"/>
                                                      <w:divBdr>
                                                        <w:top w:val="none" w:sz="0" w:space="0" w:color="auto"/>
                                                        <w:left w:val="none" w:sz="0" w:space="0" w:color="auto"/>
                                                        <w:bottom w:val="none" w:sz="0" w:space="0" w:color="auto"/>
                                                        <w:right w:val="none" w:sz="0" w:space="0" w:color="auto"/>
                                                      </w:divBdr>
                                                    </w:div>
                                                  </w:divsChild>
                                                </w:div>
                                                <w:div w:id="1587610332">
                                                  <w:marLeft w:val="0"/>
                                                  <w:marRight w:val="0"/>
                                                  <w:marTop w:val="0"/>
                                                  <w:marBottom w:val="0"/>
                                                  <w:divBdr>
                                                    <w:top w:val="dotted" w:sz="8" w:space="5" w:color="CCCCCC"/>
                                                    <w:left w:val="none" w:sz="0" w:space="0" w:color="auto"/>
                                                    <w:bottom w:val="none" w:sz="0" w:space="0" w:color="auto"/>
                                                    <w:right w:val="none" w:sz="0" w:space="0" w:color="auto"/>
                                                  </w:divBdr>
                                                  <w:divsChild>
                                                    <w:div w:id="1678992979">
                                                      <w:marLeft w:val="0"/>
                                                      <w:marRight w:val="0"/>
                                                      <w:marTop w:val="0"/>
                                                      <w:marBottom w:val="0"/>
                                                      <w:divBdr>
                                                        <w:top w:val="none" w:sz="0" w:space="0" w:color="auto"/>
                                                        <w:left w:val="none" w:sz="0" w:space="0" w:color="auto"/>
                                                        <w:bottom w:val="none" w:sz="0" w:space="0" w:color="auto"/>
                                                        <w:right w:val="none" w:sz="0" w:space="0" w:color="auto"/>
                                                      </w:divBdr>
                                                    </w:div>
                                                    <w:div w:id="368343201">
                                                      <w:marLeft w:val="0"/>
                                                      <w:marRight w:val="0"/>
                                                      <w:marTop w:val="0"/>
                                                      <w:marBottom w:val="0"/>
                                                      <w:divBdr>
                                                        <w:top w:val="none" w:sz="0" w:space="0" w:color="auto"/>
                                                        <w:left w:val="none" w:sz="0" w:space="0" w:color="auto"/>
                                                        <w:bottom w:val="none" w:sz="0" w:space="0" w:color="auto"/>
                                                        <w:right w:val="none" w:sz="0" w:space="0" w:color="auto"/>
                                                      </w:divBdr>
                                                    </w:div>
                                                  </w:divsChild>
                                                </w:div>
                                                <w:div w:id="747195015">
                                                  <w:marLeft w:val="0"/>
                                                  <w:marRight w:val="0"/>
                                                  <w:marTop w:val="0"/>
                                                  <w:marBottom w:val="0"/>
                                                  <w:divBdr>
                                                    <w:top w:val="dotted" w:sz="8" w:space="5" w:color="CCCCCC"/>
                                                    <w:left w:val="none" w:sz="0" w:space="0" w:color="auto"/>
                                                    <w:bottom w:val="none" w:sz="0" w:space="0" w:color="auto"/>
                                                    <w:right w:val="none" w:sz="0" w:space="0" w:color="auto"/>
                                                  </w:divBdr>
                                                  <w:divsChild>
                                                    <w:div w:id="897587969">
                                                      <w:marLeft w:val="0"/>
                                                      <w:marRight w:val="0"/>
                                                      <w:marTop w:val="0"/>
                                                      <w:marBottom w:val="0"/>
                                                      <w:divBdr>
                                                        <w:top w:val="none" w:sz="0" w:space="0" w:color="auto"/>
                                                        <w:left w:val="none" w:sz="0" w:space="0" w:color="auto"/>
                                                        <w:bottom w:val="none" w:sz="0" w:space="0" w:color="auto"/>
                                                        <w:right w:val="none" w:sz="0" w:space="0" w:color="auto"/>
                                                      </w:divBdr>
                                                    </w:div>
                                                    <w:div w:id="2103262564">
                                                      <w:marLeft w:val="0"/>
                                                      <w:marRight w:val="0"/>
                                                      <w:marTop w:val="0"/>
                                                      <w:marBottom w:val="0"/>
                                                      <w:divBdr>
                                                        <w:top w:val="none" w:sz="0" w:space="0" w:color="auto"/>
                                                        <w:left w:val="none" w:sz="0" w:space="0" w:color="auto"/>
                                                        <w:bottom w:val="none" w:sz="0" w:space="0" w:color="auto"/>
                                                        <w:right w:val="none" w:sz="0" w:space="0" w:color="auto"/>
                                                      </w:divBdr>
                                                    </w:div>
                                                  </w:divsChild>
                                                </w:div>
                                                <w:div w:id="1593398356">
                                                  <w:marLeft w:val="0"/>
                                                  <w:marRight w:val="0"/>
                                                  <w:marTop w:val="0"/>
                                                  <w:marBottom w:val="0"/>
                                                  <w:divBdr>
                                                    <w:top w:val="dotted" w:sz="8" w:space="5" w:color="CCCCCC"/>
                                                    <w:left w:val="none" w:sz="0" w:space="0" w:color="auto"/>
                                                    <w:bottom w:val="none" w:sz="0" w:space="0" w:color="auto"/>
                                                    <w:right w:val="none" w:sz="0" w:space="0" w:color="auto"/>
                                                  </w:divBdr>
                                                  <w:divsChild>
                                                    <w:div w:id="749735322">
                                                      <w:marLeft w:val="0"/>
                                                      <w:marRight w:val="0"/>
                                                      <w:marTop w:val="0"/>
                                                      <w:marBottom w:val="0"/>
                                                      <w:divBdr>
                                                        <w:top w:val="none" w:sz="0" w:space="0" w:color="auto"/>
                                                        <w:left w:val="none" w:sz="0" w:space="0" w:color="auto"/>
                                                        <w:bottom w:val="none" w:sz="0" w:space="0" w:color="auto"/>
                                                        <w:right w:val="none" w:sz="0" w:space="0" w:color="auto"/>
                                                      </w:divBdr>
                                                    </w:div>
                                                    <w:div w:id="1263227018">
                                                      <w:marLeft w:val="0"/>
                                                      <w:marRight w:val="0"/>
                                                      <w:marTop w:val="0"/>
                                                      <w:marBottom w:val="0"/>
                                                      <w:divBdr>
                                                        <w:top w:val="none" w:sz="0" w:space="0" w:color="auto"/>
                                                        <w:left w:val="none" w:sz="0" w:space="0" w:color="auto"/>
                                                        <w:bottom w:val="none" w:sz="0" w:space="0" w:color="auto"/>
                                                        <w:right w:val="none" w:sz="0" w:space="0" w:color="auto"/>
                                                      </w:divBdr>
                                                    </w:div>
                                                  </w:divsChild>
                                                </w:div>
                                                <w:div w:id="2032026638">
                                                  <w:marLeft w:val="0"/>
                                                  <w:marRight w:val="0"/>
                                                  <w:marTop w:val="0"/>
                                                  <w:marBottom w:val="0"/>
                                                  <w:divBdr>
                                                    <w:top w:val="dotted" w:sz="8" w:space="5" w:color="CCCCCC"/>
                                                    <w:left w:val="none" w:sz="0" w:space="0" w:color="auto"/>
                                                    <w:bottom w:val="none" w:sz="0" w:space="0" w:color="auto"/>
                                                    <w:right w:val="none" w:sz="0" w:space="0" w:color="auto"/>
                                                  </w:divBdr>
                                                  <w:divsChild>
                                                    <w:div w:id="854612032">
                                                      <w:marLeft w:val="0"/>
                                                      <w:marRight w:val="0"/>
                                                      <w:marTop w:val="0"/>
                                                      <w:marBottom w:val="0"/>
                                                      <w:divBdr>
                                                        <w:top w:val="none" w:sz="0" w:space="0" w:color="auto"/>
                                                        <w:left w:val="none" w:sz="0" w:space="0" w:color="auto"/>
                                                        <w:bottom w:val="none" w:sz="0" w:space="0" w:color="auto"/>
                                                        <w:right w:val="none" w:sz="0" w:space="0" w:color="auto"/>
                                                      </w:divBdr>
                                                    </w:div>
                                                    <w:div w:id="675814365">
                                                      <w:marLeft w:val="0"/>
                                                      <w:marRight w:val="0"/>
                                                      <w:marTop w:val="0"/>
                                                      <w:marBottom w:val="0"/>
                                                      <w:divBdr>
                                                        <w:top w:val="none" w:sz="0" w:space="0" w:color="auto"/>
                                                        <w:left w:val="none" w:sz="0" w:space="0" w:color="auto"/>
                                                        <w:bottom w:val="none" w:sz="0" w:space="0" w:color="auto"/>
                                                        <w:right w:val="none" w:sz="0" w:space="0" w:color="auto"/>
                                                      </w:divBdr>
                                                    </w:div>
                                                  </w:divsChild>
                                                </w:div>
                                                <w:div w:id="1073358798">
                                                  <w:marLeft w:val="0"/>
                                                  <w:marRight w:val="0"/>
                                                  <w:marTop w:val="0"/>
                                                  <w:marBottom w:val="0"/>
                                                  <w:divBdr>
                                                    <w:top w:val="dotted" w:sz="8" w:space="5" w:color="CCCCCC"/>
                                                    <w:left w:val="none" w:sz="0" w:space="0" w:color="auto"/>
                                                    <w:bottom w:val="none" w:sz="0" w:space="0" w:color="auto"/>
                                                    <w:right w:val="none" w:sz="0" w:space="0" w:color="auto"/>
                                                  </w:divBdr>
                                                  <w:divsChild>
                                                    <w:div w:id="1876654224">
                                                      <w:marLeft w:val="0"/>
                                                      <w:marRight w:val="0"/>
                                                      <w:marTop w:val="0"/>
                                                      <w:marBottom w:val="0"/>
                                                      <w:divBdr>
                                                        <w:top w:val="none" w:sz="0" w:space="0" w:color="auto"/>
                                                        <w:left w:val="none" w:sz="0" w:space="0" w:color="auto"/>
                                                        <w:bottom w:val="none" w:sz="0" w:space="0" w:color="auto"/>
                                                        <w:right w:val="none" w:sz="0" w:space="0" w:color="auto"/>
                                                      </w:divBdr>
                                                    </w:div>
                                                    <w:div w:id="1508521589">
                                                      <w:marLeft w:val="0"/>
                                                      <w:marRight w:val="0"/>
                                                      <w:marTop w:val="0"/>
                                                      <w:marBottom w:val="0"/>
                                                      <w:divBdr>
                                                        <w:top w:val="none" w:sz="0" w:space="0" w:color="auto"/>
                                                        <w:left w:val="none" w:sz="0" w:space="0" w:color="auto"/>
                                                        <w:bottom w:val="none" w:sz="0" w:space="0" w:color="auto"/>
                                                        <w:right w:val="none" w:sz="0" w:space="0" w:color="auto"/>
                                                      </w:divBdr>
                                                    </w:div>
                                                  </w:divsChild>
                                                </w:div>
                                                <w:div w:id="1925605847">
                                                  <w:marLeft w:val="0"/>
                                                  <w:marRight w:val="0"/>
                                                  <w:marTop w:val="0"/>
                                                  <w:marBottom w:val="0"/>
                                                  <w:divBdr>
                                                    <w:top w:val="dotted" w:sz="8" w:space="5" w:color="CCCCCC"/>
                                                    <w:left w:val="none" w:sz="0" w:space="0" w:color="auto"/>
                                                    <w:bottom w:val="none" w:sz="0" w:space="0" w:color="auto"/>
                                                    <w:right w:val="none" w:sz="0" w:space="0" w:color="auto"/>
                                                  </w:divBdr>
                                                  <w:divsChild>
                                                    <w:div w:id="778718641">
                                                      <w:marLeft w:val="0"/>
                                                      <w:marRight w:val="0"/>
                                                      <w:marTop w:val="0"/>
                                                      <w:marBottom w:val="0"/>
                                                      <w:divBdr>
                                                        <w:top w:val="none" w:sz="0" w:space="0" w:color="auto"/>
                                                        <w:left w:val="none" w:sz="0" w:space="0" w:color="auto"/>
                                                        <w:bottom w:val="none" w:sz="0" w:space="0" w:color="auto"/>
                                                        <w:right w:val="none" w:sz="0" w:space="0" w:color="auto"/>
                                                      </w:divBdr>
                                                    </w:div>
                                                    <w:div w:id="512575799">
                                                      <w:marLeft w:val="0"/>
                                                      <w:marRight w:val="0"/>
                                                      <w:marTop w:val="0"/>
                                                      <w:marBottom w:val="0"/>
                                                      <w:divBdr>
                                                        <w:top w:val="none" w:sz="0" w:space="0" w:color="auto"/>
                                                        <w:left w:val="none" w:sz="0" w:space="0" w:color="auto"/>
                                                        <w:bottom w:val="none" w:sz="0" w:space="0" w:color="auto"/>
                                                        <w:right w:val="none" w:sz="0" w:space="0" w:color="auto"/>
                                                      </w:divBdr>
                                                    </w:div>
                                                  </w:divsChild>
                                                </w:div>
                                                <w:div w:id="185992417">
                                                  <w:marLeft w:val="0"/>
                                                  <w:marRight w:val="0"/>
                                                  <w:marTop w:val="0"/>
                                                  <w:marBottom w:val="0"/>
                                                  <w:divBdr>
                                                    <w:top w:val="dotted" w:sz="8" w:space="5" w:color="CCCCCC"/>
                                                    <w:left w:val="none" w:sz="0" w:space="0" w:color="auto"/>
                                                    <w:bottom w:val="none" w:sz="0" w:space="0" w:color="auto"/>
                                                    <w:right w:val="none" w:sz="0" w:space="0" w:color="auto"/>
                                                  </w:divBdr>
                                                  <w:divsChild>
                                                    <w:div w:id="1948000137">
                                                      <w:marLeft w:val="0"/>
                                                      <w:marRight w:val="0"/>
                                                      <w:marTop w:val="0"/>
                                                      <w:marBottom w:val="0"/>
                                                      <w:divBdr>
                                                        <w:top w:val="none" w:sz="0" w:space="0" w:color="auto"/>
                                                        <w:left w:val="none" w:sz="0" w:space="0" w:color="auto"/>
                                                        <w:bottom w:val="none" w:sz="0" w:space="0" w:color="auto"/>
                                                        <w:right w:val="none" w:sz="0" w:space="0" w:color="auto"/>
                                                      </w:divBdr>
                                                    </w:div>
                                                    <w:div w:id="1811434715">
                                                      <w:marLeft w:val="0"/>
                                                      <w:marRight w:val="0"/>
                                                      <w:marTop w:val="0"/>
                                                      <w:marBottom w:val="0"/>
                                                      <w:divBdr>
                                                        <w:top w:val="none" w:sz="0" w:space="0" w:color="auto"/>
                                                        <w:left w:val="none" w:sz="0" w:space="0" w:color="auto"/>
                                                        <w:bottom w:val="none" w:sz="0" w:space="0" w:color="auto"/>
                                                        <w:right w:val="none" w:sz="0" w:space="0" w:color="auto"/>
                                                      </w:divBdr>
                                                    </w:div>
                                                  </w:divsChild>
                                                </w:div>
                                                <w:div w:id="1413963763">
                                                  <w:marLeft w:val="0"/>
                                                  <w:marRight w:val="0"/>
                                                  <w:marTop w:val="0"/>
                                                  <w:marBottom w:val="0"/>
                                                  <w:divBdr>
                                                    <w:top w:val="dotted" w:sz="8" w:space="5" w:color="CCCCCC"/>
                                                    <w:left w:val="none" w:sz="0" w:space="0" w:color="auto"/>
                                                    <w:bottom w:val="none" w:sz="0" w:space="0" w:color="auto"/>
                                                    <w:right w:val="none" w:sz="0" w:space="0" w:color="auto"/>
                                                  </w:divBdr>
                                                  <w:divsChild>
                                                    <w:div w:id="830173487">
                                                      <w:marLeft w:val="0"/>
                                                      <w:marRight w:val="0"/>
                                                      <w:marTop w:val="0"/>
                                                      <w:marBottom w:val="0"/>
                                                      <w:divBdr>
                                                        <w:top w:val="none" w:sz="0" w:space="0" w:color="auto"/>
                                                        <w:left w:val="none" w:sz="0" w:space="0" w:color="auto"/>
                                                        <w:bottom w:val="none" w:sz="0" w:space="0" w:color="auto"/>
                                                        <w:right w:val="none" w:sz="0" w:space="0" w:color="auto"/>
                                                      </w:divBdr>
                                                    </w:div>
                                                    <w:div w:id="843129303">
                                                      <w:marLeft w:val="0"/>
                                                      <w:marRight w:val="0"/>
                                                      <w:marTop w:val="0"/>
                                                      <w:marBottom w:val="0"/>
                                                      <w:divBdr>
                                                        <w:top w:val="none" w:sz="0" w:space="0" w:color="auto"/>
                                                        <w:left w:val="none" w:sz="0" w:space="0" w:color="auto"/>
                                                        <w:bottom w:val="none" w:sz="0" w:space="0" w:color="auto"/>
                                                        <w:right w:val="none" w:sz="0" w:space="0" w:color="auto"/>
                                                      </w:divBdr>
                                                    </w:div>
                                                  </w:divsChild>
                                                </w:div>
                                                <w:div w:id="1829007274">
                                                  <w:marLeft w:val="0"/>
                                                  <w:marRight w:val="0"/>
                                                  <w:marTop w:val="0"/>
                                                  <w:marBottom w:val="0"/>
                                                  <w:divBdr>
                                                    <w:top w:val="dotted" w:sz="8" w:space="5" w:color="CCCCCC"/>
                                                    <w:left w:val="none" w:sz="0" w:space="0" w:color="auto"/>
                                                    <w:bottom w:val="none" w:sz="0" w:space="0" w:color="auto"/>
                                                    <w:right w:val="none" w:sz="0" w:space="0" w:color="auto"/>
                                                  </w:divBdr>
                                                  <w:divsChild>
                                                    <w:div w:id="463620107">
                                                      <w:marLeft w:val="0"/>
                                                      <w:marRight w:val="0"/>
                                                      <w:marTop w:val="0"/>
                                                      <w:marBottom w:val="0"/>
                                                      <w:divBdr>
                                                        <w:top w:val="none" w:sz="0" w:space="0" w:color="auto"/>
                                                        <w:left w:val="none" w:sz="0" w:space="0" w:color="auto"/>
                                                        <w:bottom w:val="none" w:sz="0" w:space="0" w:color="auto"/>
                                                        <w:right w:val="none" w:sz="0" w:space="0" w:color="auto"/>
                                                      </w:divBdr>
                                                    </w:div>
                                                    <w:div w:id="1490712964">
                                                      <w:marLeft w:val="0"/>
                                                      <w:marRight w:val="0"/>
                                                      <w:marTop w:val="0"/>
                                                      <w:marBottom w:val="0"/>
                                                      <w:divBdr>
                                                        <w:top w:val="none" w:sz="0" w:space="0" w:color="auto"/>
                                                        <w:left w:val="none" w:sz="0" w:space="0" w:color="auto"/>
                                                        <w:bottom w:val="none" w:sz="0" w:space="0" w:color="auto"/>
                                                        <w:right w:val="none" w:sz="0" w:space="0" w:color="auto"/>
                                                      </w:divBdr>
                                                    </w:div>
                                                  </w:divsChild>
                                                </w:div>
                                                <w:div w:id="1852185621">
                                                  <w:marLeft w:val="0"/>
                                                  <w:marRight w:val="0"/>
                                                  <w:marTop w:val="0"/>
                                                  <w:marBottom w:val="0"/>
                                                  <w:divBdr>
                                                    <w:top w:val="dotted" w:sz="8" w:space="5" w:color="CCCCCC"/>
                                                    <w:left w:val="none" w:sz="0" w:space="0" w:color="auto"/>
                                                    <w:bottom w:val="none" w:sz="0" w:space="0" w:color="auto"/>
                                                    <w:right w:val="none" w:sz="0" w:space="0" w:color="auto"/>
                                                  </w:divBdr>
                                                  <w:divsChild>
                                                    <w:div w:id="1948853822">
                                                      <w:marLeft w:val="0"/>
                                                      <w:marRight w:val="0"/>
                                                      <w:marTop w:val="0"/>
                                                      <w:marBottom w:val="0"/>
                                                      <w:divBdr>
                                                        <w:top w:val="none" w:sz="0" w:space="0" w:color="auto"/>
                                                        <w:left w:val="none" w:sz="0" w:space="0" w:color="auto"/>
                                                        <w:bottom w:val="none" w:sz="0" w:space="0" w:color="auto"/>
                                                        <w:right w:val="none" w:sz="0" w:space="0" w:color="auto"/>
                                                      </w:divBdr>
                                                    </w:div>
                                                    <w:div w:id="886642088">
                                                      <w:marLeft w:val="0"/>
                                                      <w:marRight w:val="0"/>
                                                      <w:marTop w:val="0"/>
                                                      <w:marBottom w:val="0"/>
                                                      <w:divBdr>
                                                        <w:top w:val="none" w:sz="0" w:space="0" w:color="auto"/>
                                                        <w:left w:val="none" w:sz="0" w:space="0" w:color="auto"/>
                                                        <w:bottom w:val="none" w:sz="0" w:space="0" w:color="auto"/>
                                                        <w:right w:val="none" w:sz="0" w:space="0" w:color="auto"/>
                                                      </w:divBdr>
                                                    </w:div>
                                                  </w:divsChild>
                                                </w:div>
                                                <w:div w:id="1456095572">
                                                  <w:marLeft w:val="0"/>
                                                  <w:marRight w:val="0"/>
                                                  <w:marTop w:val="0"/>
                                                  <w:marBottom w:val="0"/>
                                                  <w:divBdr>
                                                    <w:top w:val="dotted" w:sz="8" w:space="5" w:color="CCCCCC"/>
                                                    <w:left w:val="none" w:sz="0" w:space="0" w:color="auto"/>
                                                    <w:bottom w:val="none" w:sz="0" w:space="0" w:color="auto"/>
                                                    <w:right w:val="none" w:sz="0" w:space="0" w:color="auto"/>
                                                  </w:divBdr>
                                                  <w:divsChild>
                                                    <w:div w:id="1382439081">
                                                      <w:marLeft w:val="0"/>
                                                      <w:marRight w:val="0"/>
                                                      <w:marTop w:val="0"/>
                                                      <w:marBottom w:val="0"/>
                                                      <w:divBdr>
                                                        <w:top w:val="none" w:sz="0" w:space="0" w:color="auto"/>
                                                        <w:left w:val="none" w:sz="0" w:space="0" w:color="auto"/>
                                                        <w:bottom w:val="none" w:sz="0" w:space="0" w:color="auto"/>
                                                        <w:right w:val="none" w:sz="0" w:space="0" w:color="auto"/>
                                                      </w:divBdr>
                                                    </w:div>
                                                    <w:div w:id="1522280993">
                                                      <w:marLeft w:val="0"/>
                                                      <w:marRight w:val="0"/>
                                                      <w:marTop w:val="0"/>
                                                      <w:marBottom w:val="0"/>
                                                      <w:divBdr>
                                                        <w:top w:val="none" w:sz="0" w:space="0" w:color="auto"/>
                                                        <w:left w:val="none" w:sz="0" w:space="0" w:color="auto"/>
                                                        <w:bottom w:val="none" w:sz="0" w:space="0" w:color="auto"/>
                                                        <w:right w:val="none" w:sz="0" w:space="0" w:color="auto"/>
                                                      </w:divBdr>
                                                    </w:div>
                                                  </w:divsChild>
                                                </w:div>
                                                <w:div w:id="1789660417">
                                                  <w:marLeft w:val="0"/>
                                                  <w:marRight w:val="0"/>
                                                  <w:marTop w:val="0"/>
                                                  <w:marBottom w:val="0"/>
                                                  <w:divBdr>
                                                    <w:top w:val="dotted" w:sz="8" w:space="5" w:color="CCCCCC"/>
                                                    <w:left w:val="none" w:sz="0" w:space="0" w:color="auto"/>
                                                    <w:bottom w:val="none" w:sz="0" w:space="0" w:color="auto"/>
                                                    <w:right w:val="none" w:sz="0" w:space="0" w:color="auto"/>
                                                  </w:divBdr>
                                                  <w:divsChild>
                                                    <w:div w:id="1104544542">
                                                      <w:marLeft w:val="0"/>
                                                      <w:marRight w:val="0"/>
                                                      <w:marTop w:val="0"/>
                                                      <w:marBottom w:val="0"/>
                                                      <w:divBdr>
                                                        <w:top w:val="none" w:sz="0" w:space="0" w:color="auto"/>
                                                        <w:left w:val="none" w:sz="0" w:space="0" w:color="auto"/>
                                                        <w:bottom w:val="none" w:sz="0" w:space="0" w:color="auto"/>
                                                        <w:right w:val="none" w:sz="0" w:space="0" w:color="auto"/>
                                                      </w:divBdr>
                                                    </w:div>
                                                    <w:div w:id="694186048">
                                                      <w:marLeft w:val="0"/>
                                                      <w:marRight w:val="0"/>
                                                      <w:marTop w:val="0"/>
                                                      <w:marBottom w:val="0"/>
                                                      <w:divBdr>
                                                        <w:top w:val="none" w:sz="0" w:space="0" w:color="auto"/>
                                                        <w:left w:val="none" w:sz="0" w:space="0" w:color="auto"/>
                                                        <w:bottom w:val="none" w:sz="0" w:space="0" w:color="auto"/>
                                                        <w:right w:val="none" w:sz="0" w:space="0" w:color="auto"/>
                                                      </w:divBdr>
                                                    </w:div>
                                                  </w:divsChild>
                                                </w:div>
                                                <w:div w:id="1180240722">
                                                  <w:marLeft w:val="0"/>
                                                  <w:marRight w:val="0"/>
                                                  <w:marTop w:val="0"/>
                                                  <w:marBottom w:val="0"/>
                                                  <w:divBdr>
                                                    <w:top w:val="dotted" w:sz="8" w:space="5" w:color="CCCCCC"/>
                                                    <w:left w:val="none" w:sz="0" w:space="0" w:color="auto"/>
                                                    <w:bottom w:val="none" w:sz="0" w:space="0" w:color="auto"/>
                                                    <w:right w:val="none" w:sz="0" w:space="0" w:color="auto"/>
                                                  </w:divBdr>
                                                  <w:divsChild>
                                                    <w:div w:id="1934127104">
                                                      <w:marLeft w:val="0"/>
                                                      <w:marRight w:val="0"/>
                                                      <w:marTop w:val="0"/>
                                                      <w:marBottom w:val="0"/>
                                                      <w:divBdr>
                                                        <w:top w:val="none" w:sz="0" w:space="0" w:color="auto"/>
                                                        <w:left w:val="none" w:sz="0" w:space="0" w:color="auto"/>
                                                        <w:bottom w:val="none" w:sz="0" w:space="0" w:color="auto"/>
                                                        <w:right w:val="none" w:sz="0" w:space="0" w:color="auto"/>
                                                      </w:divBdr>
                                                    </w:div>
                                                    <w:div w:id="1809470658">
                                                      <w:marLeft w:val="0"/>
                                                      <w:marRight w:val="0"/>
                                                      <w:marTop w:val="0"/>
                                                      <w:marBottom w:val="0"/>
                                                      <w:divBdr>
                                                        <w:top w:val="none" w:sz="0" w:space="0" w:color="auto"/>
                                                        <w:left w:val="none" w:sz="0" w:space="0" w:color="auto"/>
                                                        <w:bottom w:val="none" w:sz="0" w:space="0" w:color="auto"/>
                                                        <w:right w:val="none" w:sz="0" w:space="0" w:color="auto"/>
                                                      </w:divBdr>
                                                    </w:div>
                                                  </w:divsChild>
                                                </w:div>
                                                <w:div w:id="600911668">
                                                  <w:marLeft w:val="0"/>
                                                  <w:marRight w:val="0"/>
                                                  <w:marTop w:val="0"/>
                                                  <w:marBottom w:val="0"/>
                                                  <w:divBdr>
                                                    <w:top w:val="dotted" w:sz="8" w:space="5" w:color="CCCCCC"/>
                                                    <w:left w:val="none" w:sz="0" w:space="0" w:color="auto"/>
                                                    <w:bottom w:val="none" w:sz="0" w:space="0" w:color="auto"/>
                                                    <w:right w:val="none" w:sz="0" w:space="0" w:color="auto"/>
                                                  </w:divBdr>
                                                  <w:divsChild>
                                                    <w:div w:id="1244560020">
                                                      <w:marLeft w:val="0"/>
                                                      <w:marRight w:val="0"/>
                                                      <w:marTop w:val="0"/>
                                                      <w:marBottom w:val="0"/>
                                                      <w:divBdr>
                                                        <w:top w:val="none" w:sz="0" w:space="0" w:color="auto"/>
                                                        <w:left w:val="none" w:sz="0" w:space="0" w:color="auto"/>
                                                        <w:bottom w:val="none" w:sz="0" w:space="0" w:color="auto"/>
                                                        <w:right w:val="none" w:sz="0" w:space="0" w:color="auto"/>
                                                      </w:divBdr>
                                                    </w:div>
                                                    <w:div w:id="809981472">
                                                      <w:marLeft w:val="0"/>
                                                      <w:marRight w:val="0"/>
                                                      <w:marTop w:val="0"/>
                                                      <w:marBottom w:val="0"/>
                                                      <w:divBdr>
                                                        <w:top w:val="none" w:sz="0" w:space="0" w:color="auto"/>
                                                        <w:left w:val="none" w:sz="0" w:space="0" w:color="auto"/>
                                                        <w:bottom w:val="none" w:sz="0" w:space="0" w:color="auto"/>
                                                        <w:right w:val="none" w:sz="0" w:space="0" w:color="auto"/>
                                                      </w:divBdr>
                                                    </w:div>
                                                  </w:divsChild>
                                                </w:div>
                                                <w:div w:id="1464737126">
                                                  <w:marLeft w:val="0"/>
                                                  <w:marRight w:val="0"/>
                                                  <w:marTop w:val="0"/>
                                                  <w:marBottom w:val="0"/>
                                                  <w:divBdr>
                                                    <w:top w:val="dotted" w:sz="8" w:space="5" w:color="CCCCCC"/>
                                                    <w:left w:val="none" w:sz="0" w:space="0" w:color="auto"/>
                                                    <w:bottom w:val="none" w:sz="0" w:space="0" w:color="auto"/>
                                                    <w:right w:val="none" w:sz="0" w:space="0" w:color="auto"/>
                                                  </w:divBdr>
                                                  <w:divsChild>
                                                    <w:div w:id="1837070904">
                                                      <w:marLeft w:val="0"/>
                                                      <w:marRight w:val="0"/>
                                                      <w:marTop w:val="0"/>
                                                      <w:marBottom w:val="0"/>
                                                      <w:divBdr>
                                                        <w:top w:val="none" w:sz="0" w:space="0" w:color="auto"/>
                                                        <w:left w:val="none" w:sz="0" w:space="0" w:color="auto"/>
                                                        <w:bottom w:val="none" w:sz="0" w:space="0" w:color="auto"/>
                                                        <w:right w:val="none" w:sz="0" w:space="0" w:color="auto"/>
                                                      </w:divBdr>
                                                    </w:div>
                                                    <w:div w:id="1760177554">
                                                      <w:marLeft w:val="0"/>
                                                      <w:marRight w:val="0"/>
                                                      <w:marTop w:val="0"/>
                                                      <w:marBottom w:val="0"/>
                                                      <w:divBdr>
                                                        <w:top w:val="none" w:sz="0" w:space="0" w:color="auto"/>
                                                        <w:left w:val="none" w:sz="0" w:space="0" w:color="auto"/>
                                                        <w:bottom w:val="none" w:sz="0" w:space="0" w:color="auto"/>
                                                        <w:right w:val="none" w:sz="0" w:space="0" w:color="auto"/>
                                                      </w:divBdr>
                                                    </w:div>
                                                  </w:divsChild>
                                                </w:div>
                                                <w:div w:id="1390224075">
                                                  <w:marLeft w:val="0"/>
                                                  <w:marRight w:val="0"/>
                                                  <w:marTop w:val="0"/>
                                                  <w:marBottom w:val="0"/>
                                                  <w:divBdr>
                                                    <w:top w:val="dotted" w:sz="8" w:space="5" w:color="CCCCCC"/>
                                                    <w:left w:val="none" w:sz="0" w:space="0" w:color="auto"/>
                                                    <w:bottom w:val="none" w:sz="0" w:space="0" w:color="auto"/>
                                                    <w:right w:val="none" w:sz="0" w:space="0" w:color="auto"/>
                                                  </w:divBdr>
                                                  <w:divsChild>
                                                    <w:div w:id="1749034496">
                                                      <w:marLeft w:val="0"/>
                                                      <w:marRight w:val="0"/>
                                                      <w:marTop w:val="0"/>
                                                      <w:marBottom w:val="0"/>
                                                      <w:divBdr>
                                                        <w:top w:val="none" w:sz="0" w:space="0" w:color="auto"/>
                                                        <w:left w:val="none" w:sz="0" w:space="0" w:color="auto"/>
                                                        <w:bottom w:val="none" w:sz="0" w:space="0" w:color="auto"/>
                                                        <w:right w:val="none" w:sz="0" w:space="0" w:color="auto"/>
                                                      </w:divBdr>
                                                    </w:div>
                                                    <w:div w:id="1880782571">
                                                      <w:marLeft w:val="0"/>
                                                      <w:marRight w:val="0"/>
                                                      <w:marTop w:val="0"/>
                                                      <w:marBottom w:val="0"/>
                                                      <w:divBdr>
                                                        <w:top w:val="none" w:sz="0" w:space="0" w:color="auto"/>
                                                        <w:left w:val="none" w:sz="0" w:space="0" w:color="auto"/>
                                                        <w:bottom w:val="none" w:sz="0" w:space="0" w:color="auto"/>
                                                        <w:right w:val="none" w:sz="0" w:space="0" w:color="auto"/>
                                                      </w:divBdr>
                                                    </w:div>
                                                  </w:divsChild>
                                                </w:div>
                                                <w:div w:id="1218122921">
                                                  <w:marLeft w:val="0"/>
                                                  <w:marRight w:val="0"/>
                                                  <w:marTop w:val="0"/>
                                                  <w:marBottom w:val="0"/>
                                                  <w:divBdr>
                                                    <w:top w:val="dotted" w:sz="8" w:space="5" w:color="CCCCCC"/>
                                                    <w:left w:val="none" w:sz="0" w:space="0" w:color="auto"/>
                                                    <w:bottom w:val="none" w:sz="0" w:space="0" w:color="auto"/>
                                                    <w:right w:val="none" w:sz="0" w:space="0" w:color="auto"/>
                                                  </w:divBdr>
                                                  <w:divsChild>
                                                    <w:div w:id="1364744527">
                                                      <w:marLeft w:val="0"/>
                                                      <w:marRight w:val="0"/>
                                                      <w:marTop w:val="0"/>
                                                      <w:marBottom w:val="0"/>
                                                      <w:divBdr>
                                                        <w:top w:val="none" w:sz="0" w:space="0" w:color="auto"/>
                                                        <w:left w:val="none" w:sz="0" w:space="0" w:color="auto"/>
                                                        <w:bottom w:val="none" w:sz="0" w:space="0" w:color="auto"/>
                                                        <w:right w:val="none" w:sz="0" w:space="0" w:color="auto"/>
                                                      </w:divBdr>
                                                    </w:div>
                                                    <w:div w:id="1043866788">
                                                      <w:marLeft w:val="0"/>
                                                      <w:marRight w:val="0"/>
                                                      <w:marTop w:val="0"/>
                                                      <w:marBottom w:val="0"/>
                                                      <w:divBdr>
                                                        <w:top w:val="none" w:sz="0" w:space="0" w:color="auto"/>
                                                        <w:left w:val="none" w:sz="0" w:space="0" w:color="auto"/>
                                                        <w:bottom w:val="none" w:sz="0" w:space="0" w:color="auto"/>
                                                        <w:right w:val="none" w:sz="0" w:space="0" w:color="auto"/>
                                                      </w:divBdr>
                                                    </w:div>
                                                  </w:divsChild>
                                                </w:div>
                                                <w:div w:id="993024001">
                                                  <w:marLeft w:val="0"/>
                                                  <w:marRight w:val="0"/>
                                                  <w:marTop w:val="0"/>
                                                  <w:marBottom w:val="0"/>
                                                  <w:divBdr>
                                                    <w:top w:val="dotted" w:sz="8" w:space="5" w:color="CCCCCC"/>
                                                    <w:left w:val="none" w:sz="0" w:space="0" w:color="auto"/>
                                                    <w:bottom w:val="none" w:sz="0" w:space="0" w:color="auto"/>
                                                    <w:right w:val="none" w:sz="0" w:space="0" w:color="auto"/>
                                                  </w:divBdr>
                                                  <w:divsChild>
                                                    <w:div w:id="792745562">
                                                      <w:marLeft w:val="0"/>
                                                      <w:marRight w:val="0"/>
                                                      <w:marTop w:val="0"/>
                                                      <w:marBottom w:val="0"/>
                                                      <w:divBdr>
                                                        <w:top w:val="none" w:sz="0" w:space="0" w:color="auto"/>
                                                        <w:left w:val="none" w:sz="0" w:space="0" w:color="auto"/>
                                                        <w:bottom w:val="none" w:sz="0" w:space="0" w:color="auto"/>
                                                        <w:right w:val="none" w:sz="0" w:space="0" w:color="auto"/>
                                                      </w:divBdr>
                                                    </w:div>
                                                    <w:div w:id="1814909973">
                                                      <w:marLeft w:val="0"/>
                                                      <w:marRight w:val="0"/>
                                                      <w:marTop w:val="0"/>
                                                      <w:marBottom w:val="0"/>
                                                      <w:divBdr>
                                                        <w:top w:val="none" w:sz="0" w:space="0" w:color="auto"/>
                                                        <w:left w:val="none" w:sz="0" w:space="0" w:color="auto"/>
                                                        <w:bottom w:val="none" w:sz="0" w:space="0" w:color="auto"/>
                                                        <w:right w:val="none" w:sz="0" w:space="0" w:color="auto"/>
                                                      </w:divBdr>
                                                    </w:div>
                                                  </w:divsChild>
                                                </w:div>
                                                <w:div w:id="1486046699">
                                                  <w:marLeft w:val="0"/>
                                                  <w:marRight w:val="0"/>
                                                  <w:marTop w:val="0"/>
                                                  <w:marBottom w:val="0"/>
                                                  <w:divBdr>
                                                    <w:top w:val="dotted" w:sz="8" w:space="5" w:color="CCCCCC"/>
                                                    <w:left w:val="none" w:sz="0" w:space="0" w:color="auto"/>
                                                    <w:bottom w:val="none" w:sz="0" w:space="0" w:color="auto"/>
                                                    <w:right w:val="none" w:sz="0" w:space="0" w:color="auto"/>
                                                  </w:divBdr>
                                                  <w:divsChild>
                                                    <w:div w:id="801388954">
                                                      <w:marLeft w:val="0"/>
                                                      <w:marRight w:val="0"/>
                                                      <w:marTop w:val="0"/>
                                                      <w:marBottom w:val="0"/>
                                                      <w:divBdr>
                                                        <w:top w:val="none" w:sz="0" w:space="0" w:color="auto"/>
                                                        <w:left w:val="none" w:sz="0" w:space="0" w:color="auto"/>
                                                        <w:bottom w:val="none" w:sz="0" w:space="0" w:color="auto"/>
                                                        <w:right w:val="none" w:sz="0" w:space="0" w:color="auto"/>
                                                      </w:divBdr>
                                                    </w:div>
                                                    <w:div w:id="1565679672">
                                                      <w:marLeft w:val="0"/>
                                                      <w:marRight w:val="0"/>
                                                      <w:marTop w:val="0"/>
                                                      <w:marBottom w:val="0"/>
                                                      <w:divBdr>
                                                        <w:top w:val="none" w:sz="0" w:space="0" w:color="auto"/>
                                                        <w:left w:val="none" w:sz="0" w:space="0" w:color="auto"/>
                                                        <w:bottom w:val="none" w:sz="0" w:space="0" w:color="auto"/>
                                                        <w:right w:val="none" w:sz="0" w:space="0" w:color="auto"/>
                                                      </w:divBdr>
                                                    </w:div>
                                                  </w:divsChild>
                                                </w:div>
                                                <w:div w:id="1560245419">
                                                  <w:marLeft w:val="0"/>
                                                  <w:marRight w:val="0"/>
                                                  <w:marTop w:val="0"/>
                                                  <w:marBottom w:val="0"/>
                                                  <w:divBdr>
                                                    <w:top w:val="dotted" w:sz="8" w:space="5" w:color="CCCCCC"/>
                                                    <w:left w:val="none" w:sz="0" w:space="0" w:color="auto"/>
                                                    <w:bottom w:val="none" w:sz="0" w:space="0" w:color="auto"/>
                                                    <w:right w:val="none" w:sz="0" w:space="0" w:color="auto"/>
                                                  </w:divBdr>
                                                  <w:divsChild>
                                                    <w:div w:id="1504006507">
                                                      <w:marLeft w:val="0"/>
                                                      <w:marRight w:val="0"/>
                                                      <w:marTop w:val="0"/>
                                                      <w:marBottom w:val="0"/>
                                                      <w:divBdr>
                                                        <w:top w:val="none" w:sz="0" w:space="0" w:color="auto"/>
                                                        <w:left w:val="none" w:sz="0" w:space="0" w:color="auto"/>
                                                        <w:bottom w:val="none" w:sz="0" w:space="0" w:color="auto"/>
                                                        <w:right w:val="none" w:sz="0" w:space="0" w:color="auto"/>
                                                      </w:divBdr>
                                                    </w:div>
                                                    <w:div w:id="448204710">
                                                      <w:marLeft w:val="0"/>
                                                      <w:marRight w:val="0"/>
                                                      <w:marTop w:val="0"/>
                                                      <w:marBottom w:val="0"/>
                                                      <w:divBdr>
                                                        <w:top w:val="none" w:sz="0" w:space="0" w:color="auto"/>
                                                        <w:left w:val="none" w:sz="0" w:space="0" w:color="auto"/>
                                                        <w:bottom w:val="none" w:sz="0" w:space="0" w:color="auto"/>
                                                        <w:right w:val="none" w:sz="0" w:space="0" w:color="auto"/>
                                                      </w:divBdr>
                                                    </w:div>
                                                  </w:divsChild>
                                                </w:div>
                                                <w:div w:id="614412611">
                                                  <w:marLeft w:val="0"/>
                                                  <w:marRight w:val="0"/>
                                                  <w:marTop w:val="0"/>
                                                  <w:marBottom w:val="0"/>
                                                  <w:divBdr>
                                                    <w:top w:val="dotted" w:sz="8" w:space="5" w:color="CCCCCC"/>
                                                    <w:left w:val="none" w:sz="0" w:space="0" w:color="auto"/>
                                                    <w:bottom w:val="none" w:sz="0" w:space="0" w:color="auto"/>
                                                    <w:right w:val="none" w:sz="0" w:space="0" w:color="auto"/>
                                                  </w:divBdr>
                                                  <w:divsChild>
                                                    <w:div w:id="1733384432">
                                                      <w:marLeft w:val="0"/>
                                                      <w:marRight w:val="0"/>
                                                      <w:marTop w:val="0"/>
                                                      <w:marBottom w:val="0"/>
                                                      <w:divBdr>
                                                        <w:top w:val="none" w:sz="0" w:space="0" w:color="auto"/>
                                                        <w:left w:val="none" w:sz="0" w:space="0" w:color="auto"/>
                                                        <w:bottom w:val="none" w:sz="0" w:space="0" w:color="auto"/>
                                                        <w:right w:val="none" w:sz="0" w:space="0" w:color="auto"/>
                                                      </w:divBdr>
                                                    </w:div>
                                                    <w:div w:id="350449322">
                                                      <w:marLeft w:val="0"/>
                                                      <w:marRight w:val="0"/>
                                                      <w:marTop w:val="0"/>
                                                      <w:marBottom w:val="0"/>
                                                      <w:divBdr>
                                                        <w:top w:val="none" w:sz="0" w:space="0" w:color="auto"/>
                                                        <w:left w:val="none" w:sz="0" w:space="0" w:color="auto"/>
                                                        <w:bottom w:val="none" w:sz="0" w:space="0" w:color="auto"/>
                                                        <w:right w:val="none" w:sz="0" w:space="0" w:color="auto"/>
                                                      </w:divBdr>
                                                    </w:div>
                                                  </w:divsChild>
                                                </w:div>
                                                <w:div w:id="196084839">
                                                  <w:marLeft w:val="0"/>
                                                  <w:marRight w:val="0"/>
                                                  <w:marTop w:val="0"/>
                                                  <w:marBottom w:val="0"/>
                                                  <w:divBdr>
                                                    <w:top w:val="dotted" w:sz="8" w:space="5" w:color="CCCCCC"/>
                                                    <w:left w:val="none" w:sz="0" w:space="0" w:color="auto"/>
                                                    <w:bottom w:val="none" w:sz="0" w:space="0" w:color="auto"/>
                                                    <w:right w:val="none" w:sz="0" w:space="0" w:color="auto"/>
                                                  </w:divBdr>
                                                  <w:divsChild>
                                                    <w:div w:id="1610891218">
                                                      <w:marLeft w:val="0"/>
                                                      <w:marRight w:val="0"/>
                                                      <w:marTop w:val="0"/>
                                                      <w:marBottom w:val="0"/>
                                                      <w:divBdr>
                                                        <w:top w:val="none" w:sz="0" w:space="0" w:color="auto"/>
                                                        <w:left w:val="none" w:sz="0" w:space="0" w:color="auto"/>
                                                        <w:bottom w:val="none" w:sz="0" w:space="0" w:color="auto"/>
                                                        <w:right w:val="none" w:sz="0" w:space="0" w:color="auto"/>
                                                      </w:divBdr>
                                                    </w:div>
                                                    <w:div w:id="1902327925">
                                                      <w:marLeft w:val="0"/>
                                                      <w:marRight w:val="0"/>
                                                      <w:marTop w:val="0"/>
                                                      <w:marBottom w:val="0"/>
                                                      <w:divBdr>
                                                        <w:top w:val="none" w:sz="0" w:space="0" w:color="auto"/>
                                                        <w:left w:val="none" w:sz="0" w:space="0" w:color="auto"/>
                                                        <w:bottom w:val="none" w:sz="0" w:space="0" w:color="auto"/>
                                                        <w:right w:val="none" w:sz="0" w:space="0" w:color="auto"/>
                                                      </w:divBdr>
                                                    </w:div>
                                                  </w:divsChild>
                                                </w:div>
                                                <w:div w:id="1460494320">
                                                  <w:marLeft w:val="0"/>
                                                  <w:marRight w:val="0"/>
                                                  <w:marTop w:val="0"/>
                                                  <w:marBottom w:val="0"/>
                                                  <w:divBdr>
                                                    <w:top w:val="dotted" w:sz="8" w:space="5" w:color="CCCCCC"/>
                                                    <w:left w:val="none" w:sz="0" w:space="0" w:color="auto"/>
                                                    <w:bottom w:val="none" w:sz="0" w:space="0" w:color="auto"/>
                                                    <w:right w:val="none" w:sz="0" w:space="0" w:color="auto"/>
                                                  </w:divBdr>
                                                  <w:divsChild>
                                                    <w:div w:id="1660770144">
                                                      <w:marLeft w:val="0"/>
                                                      <w:marRight w:val="0"/>
                                                      <w:marTop w:val="0"/>
                                                      <w:marBottom w:val="0"/>
                                                      <w:divBdr>
                                                        <w:top w:val="none" w:sz="0" w:space="0" w:color="auto"/>
                                                        <w:left w:val="none" w:sz="0" w:space="0" w:color="auto"/>
                                                        <w:bottom w:val="none" w:sz="0" w:space="0" w:color="auto"/>
                                                        <w:right w:val="none" w:sz="0" w:space="0" w:color="auto"/>
                                                      </w:divBdr>
                                                    </w:div>
                                                    <w:div w:id="226301515">
                                                      <w:marLeft w:val="0"/>
                                                      <w:marRight w:val="0"/>
                                                      <w:marTop w:val="0"/>
                                                      <w:marBottom w:val="0"/>
                                                      <w:divBdr>
                                                        <w:top w:val="none" w:sz="0" w:space="0" w:color="auto"/>
                                                        <w:left w:val="none" w:sz="0" w:space="0" w:color="auto"/>
                                                        <w:bottom w:val="none" w:sz="0" w:space="0" w:color="auto"/>
                                                        <w:right w:val="none" w:sz="0" w:space="0" w:color="auto"/>
                                                      </w:divBdr>
                                                    </w:div>
                                                  </w:divsChild>
                                                </w:div>
                                                <w:div w:id="1505976836">
                                                  <w:marLeft w:val="0"/>
                                                  <w:marRight w:val="0"/>
                                                  <w:marTop w:val="0"/>
                                                  <w:marBottom w:val="0"/>
                                                  <w:divBdr>
                                                    <w:top w:val="dotted" w:sz="8" w:space="5" w:color="CCCCCC"/>
                                                    <w:left w:val="none" w:sz="0" w:space="0" w:color="auto"/>
                                                    <w:bottom w:val="none" w:sz="0" w:space="0" w:color="auto"/>
                                                    <w:right w:val="none" w:sz="0" w:space="0" w:color="auto"/>
                                                  </w:divBdr>
                                                  <w:divsChild>
                                                    <w:div w:id="204373474">
                                                      <w:marLeft w:val="0"/>
                                                      <w:marRight w:val="0"/>
                                                      <w:marTop w:val="0"/>
                                                      <w:marBottom w:val="0"/>
                                                      <w:divBdr>
                                                        <w:top w:val="none" w:sz="0" w:space="0" w:color="auto"/>
                                                        <w:left w:val="none" w:sz="0" w:space="0" w:color="auto"/>
                                                        <w:bottom w:val="none" w:sz="0" w:space="0" w:color="auto"/>
                                                        <w:right w:val="none" w:sz="0" w:space="0" w:color="auto"/>
                                                      </w:divBdr>
                                                    </w:div>
                                                    <w:div w:id="1750224647">
                                                      <w:marLeft w:val="0"/>
                                                      <w:marRight w:val="0"/>
                                                      <w:marTop w:val="0"/>
                                                      <w:marBottom w:val="0"/>
                                                      <w:divBdr>
                                                        <w:top w:val="none" w:sz="0" w:space="0" w:color="auto"/>
                                                        <w:left w:val="none" w:sz="0" w:space="0" w:color="auto"/>
                                                        <w:bottom w:val="none" w:sz="0" w:space="0" w:color="auto"/>
                                                        <w:right w:val="none" w:sz="0" w:space="0" w:color="auto"/>
                                                      </w:divBdr>
                                                    </w:div>
                                                  </w:divsChild>
                                                </w:div>
                                                <w:div w:id="115612635">
                                                  <w:marLeft w:val="0"/>
                                                  <w:marRight w:val="0"/>
                                                  <w:marTop w:val="0"/>
                                                  <w:marBottom w:val="0"/>
                                                  <w:divBdr>
                                                    <w:top w:val="dotted" w:sz="8" w:space="5" w:color="CCCCCC"/>
                                                    <w:left w:val="none" w:sz="0" w:space="0" w:color="auto"/>
                                                    <w:bottom w:val="none" w:sz="0" w:space="0" w:color="auto"/>
                                                    <w:right w:val="none" w:sz="0" w:space="0" w:color="auto"/>
                                                  </w:divBdr>
                                                  <w:divsChild>
                                                    <w:div w:id="1352296389">
                                                      <w:marLeft w:val="0"/>
                                                      <w:marRight w:val="0"/>
                                                      <w:marTop w:val="0"/>
                                                      <w:marBottom w:val="0"/>
                                                      <w:divBdr>
                                                        <w:top w:val="none" w:sz="0" w:space="0" w:color="auto"/>
                                                        <w:left w:val="none" w:sz="0" w:space="0" w:color="auto"/>
                                                        <w:bottom w:val="none" w:sz="0" w:space="0" w:color="auto"/>
                                                        <w:right w:val="none" w:sz="0" w:space="0" w:color="auto"/>
                                                      </w:divBdr>
                                                    </w:div>
                                                    <w:div w:id="223182477">
                                                      <w:marLeft w:val="0"/>
                                                      <w:marRight w:val="0"/>
                                                      <w:marTop w:val="0"/>
                                                      <w:marBottom w:val="0"/>
                                                      <w:divBdr>
                                                        <w:top w:val="none" w:sz="0" w:space="0" w:color="auto"/>
                                                        <w:left w:val="none" w:sz="0" w:space="0" w:color="auto"/>
                                                        <w:bottom w:val="none" w:sz="0" w:space="0" w:color="auto"/>
                                                        <w:right w:val="none" w:sz="0" w:space="0" w:color="auto"/>
                                                      </w:divBdr>
                                                    </w:div>
                                                  </w:divsChild>
                                                </w:div>
                                                <w:div w:id="1216502980">
                                                  <w:marLeft w:val="0"/>
                                                  <w:marRight w:val="0"/>
                                                  <w:marTop w:val="0"/>
                                                  <w:marBottom w:val="0"/>
                                                  <w:divBdr>
                                                    <w:top w:val="dotted" w:sz="8" w:space="5" w:color="CCCCCC"/>
                                                    <w:left w:val="none" w:sz="0" w:space="0" w:color="auto"/>
                                                    <w:bottom w:val="none" w:sz="0" w:space="0" w:color="auto"/>
                                                    <w:right w:val="none" w:sz="0" w:space="0" w:color="auto"/>
                                                  </w:divBdr>
                                                  <w:divsChild>
                                                    <w:div w:id="558245681">
                                                      <w:marLeft w:val="0"/>
                                                      <w:marRight w:val="0"/>
                                                      <w:marTop w:val="0"/>
                                                      <w:marBottom w:val="0"/>
                                                      <w:divBdr>
                                                        <w:top w:val="none" w:sz="0" w:space="0" w:color="auto"/>
                                                        <w:left w:val="none" w:sz="0" w:space="0" w:color="auto"/>
                                                        <w:bottom w:val="none" w:sz="0" w:space="0" w:color="auto"/>
                                                        <w:right w:val="none" w:sz="0" w:space="0" w:color="auto"/>
                                                      </w:divBdr>
                                                    </w:div>
                                                    <w:div w:id="244344684">
                                                      <w:marLeft w:val="0"/>
                                                      <w:marRight w:val="0"/>
                                                      <w:marTop w:val="0"/>
                                                      <w:marBottom w:val="0"/>
                                                      <w:divBdr>
                                                        <w:top w:val="none" w:sz="0" w:space="0" w:color="auto"/>
                                                        <w:left w:val="none" w:sz="0" w:space="0" w:color="auto"/>
                                                        <w:bottom w:val="none" w:sz="0" w:space="0" w:color="auto"/>
                                                        <w:right w:val="none" w:sz="0" w:space="0" w:color="auto"/>
                                                      </w:divBdr>
                                                    </w:div>
                                                  </w:divsChild>
                                                </w:div>
                                                <w:div w:id="1638998374">
                                                  <w:marLeft w:val="0"/>
                                                  <w:marRight w:val="0"/>
                                                  <w:marTop w:val="0"/>
                                                  <w:marBottom w:val="0"/>
                                                  <w:divBdr>
                                                    <w:top w:val="dotted" w:sz="8" w:space="5" w:color="CCCCCC"/>
                                                    <w:left w:val="none" w:sz="0" w:space="0" w:color="auto"/>
                                                    <w:bottom w:val="none" w:sz="0" w:space="0" w:color="auto"/>
                                                    <w:right w:val="none" w:sz="0" w:space="0" w:color="auto"/>
                                                  </w:divBdr>
                                                  <w:divsChild>
                                                    <w:div w:id="1871992644">
                                                      <w:marLeft w:val="0"/>
                                                      <w:marRight w:val="0"/>
                                                      <w:marTop w:val="0"/>
                                                      <w:marBottom w:val="0"/>
                                                      <w:divBdr>
                                                        <w:top w:val="none" w:sz="0" w:space="0" w:color="auto"/>
                                                        <w:left w:val="none" w:sz="0" w:space="0" w:color="auto"/>
                                                        <w:bottom w:val="none" w:sz="0" w:space="0" w:color="auto"/>
                                                        <w:right w:val="none" w:sz="0" w:space="0" w:color="auto"/>
                                                      </w:divBdr>
                                                    </w:div>
                                                    <w:div w:id="1957059429">
                                                      <w:marLeft w:val="0"/>
                                                      <w:marRight w:val="0"/>
                                                      <w:marTop w:val="0"/>
                                                      <w:marBottom w:val="0"/>
                                                      <w:divBdr>
                                                        <w:top w:val="none" w:sz="0" w:space="0" w:color="auto"/>
                                                        <w:left w:val="none" w:sz="0" w:space="0" w:color="auto"/>
                                                        <w:bottom w:val="none" w:sz="0" w:space="0" w:color="auto"/>
                                                        <w:right w:val="none" w:sz="0" w:space="0" w:color="auto"/>
                                                      </w:divBdr>
                                                    </w:div>
                                                  </w:divsChild>
                                                </w:div>
                                                <w:div w:id="134446407">
                                                  <w:marLeft w:val="0"/>
                                                  <w:marRight w:val="0"/>
                                                  <w:marTop w:val="0"/>
                                                  <w:marBottom w:val="0"/>
                                                  <w:divBdr>
                                                    <w:top w:val="dotted" w:sz="8" w:space="5" w:color="CCCCCC"/>
                                                    <w:left w:val="none" w:sz="0" w:space="0" w:color="auto"/>
                                                    <w:bottom w:val="none" w:sz="0" w:space="0" w:color="auto"/>
                                                    <w:right w:val="none" w:sz="0" w:space="0" w:color="auto"/>
                                                  </w:divBdr>
                                                  <w:divsChild>
                                                    <w:div w:id="1361054768">
                                                      <w:marLeft w:val="0"/>
                                                      <w:marRight w:val="0"/>
                                                      <w:marTop w:val="0"/>
                                                      <w:marBottom w:val="0"/>
                                                      <w:divBdr>
                                                        <w:top w:val="none" w:sz="0" w:space="0" w:color="auto"/>
                                                        <w:left w:val="none" w:sz="0" w:space="0" w:color="auto"/>
                                                        <w:bottom w:val="none" w:sz="0" w:space="0" w:color="auto"/>
                                                        <w:right w:val="none" w:sz="0" w:space="0" w:color="auto"/>
                                                      </w:divBdr>
                                                    </w:div>
                                                    <w:div w:id="272056388">
                                                      <w:marLeft w:val="0"/>
                                                      <w:marRight w:val="0"/>
                                                      <w:marTop w:val="0"/>
                                                      <w:marBottom w:val="0"/>
                                                      <w:divBdr>
                                                        <w:top w:val="none" w:sz="0" w:space="0" w:color="auto"/>
                                                        <w:left w:val="none" w:sz="0" w:space="0" w:color="auto"/>
                                                        <w:bottom w:val="none" w:sz="0" w:space="0" w:color="auto"/>
                                                        <w:right w:val="none" w:sz="0" w:space="0" w:color="auto"/>
                                                      </w:divBdr>
                                                    </w:div>
                                                  </w:divsChild>
                                                </w:div>
                                                <w:div w:id="1969628532">
                                                  <w:marLeft w:val="0"/>
                                                  <w:marRight w:val="0"/>
                                                  <w:marTop w:val="0"/>
                                                  <w:marBottom w:val="0"/>
                                                  <w:divBdr>
                                                    <w:top w:val="dotted" w:sz="8" w:space="5" w:color="CCCCCC"/>
                                                    <w:left w:val="none" w:sz="0" w:space="0" w:color="auto"/>
                                                    <w:bottom w:val="none" w:sz="0" w:space="0" w:color="auto"/>
                                                    <w:right w:val="none" w:sz="0" w:space="0" w:color="auto"/>
                                                  </w:divBdr>
                                                  <w:divsChild>
                                                    <w:div w:id="1019351704">
                                                      <w:marLeft w:val="0"/>
                                                      <w:marRight w:val="0"/>
                                                      <w:marTop w:val="0"/>
                                                      <w:marBottom w:val="0"/>
                                                      <w:divBdr>
                                                        <w:top w:val="none" w:sz="0" w:space="0" w:color="auto"/>
                                                        <w:left w:val="none" w:sz="0" w:space="0" w:color="auto"/>
                                                        <w:bottom w:val="none" w:sz="0" w:space="0" w:color="auto"/>
                                                        <w:right w:val="none" w:sz="0" w:space="0" w:color="auto"/>
                                                      </w:divBdr>
                                                    </w:div>
                                                    <w:div w:id="1820606755">
                                                      <w:marLeft w:val="0"/>
                                                      <w:marRight w:val="0"/>
                                                      <w:marTop w:val="0"/>
                                                      <w:marBottom w:val="0"/>
                                                      <w:divBdr>
                                                        <w:top w:val="none" w:sz="0" w:space="0" w:color="auto"/>
                                                        <w:left w:val="none" w:sz="0" w:space="0" w:color="auto"/>
                                                        <w:bottom w:val="none" w:sz="0" w:space="0" w:color="auto"/>
                                                        <w:right w:val="none" w:sz="0" w:space="0" w:color="auto"/>
                                                      </w:divBdr>
                                                    </w:div>
                                                  </w:divsChild>
                                                </w:div>
                                                <w:div w:id="1713965866">
                                                  <w:marLeft w:val="0"/>
                                                  <w:marRight w:val="0"/>
                                                  <w:marTop w:val="0"/>
                                                  <w:marBottom w:val="0"/>
                                                  <w:divBdr>
                                                    <w:top w:val="dotted" w:sz="8" w:space="5" w:color="CCCCCC"/>
                                                    <w:left w:val="none" w:sz="0" w:space="0" w:color="auto"/>
                                                    <w:bottom w:val="none" w:sz="0" w:space="0" w:color="auto"/>
                                                    <w:right w:val="none" w:sz="0" w:space="0" w:color="auto"/>
                                                  </w:divBdr>
                                                  <w:divsChild>
                                                    <w:div w:id="1891259138">
                                                      <w:marLeft w:val="0"/>
                                                      <w:marRight w:val="0"/>
                                                      <w:marTop w:val="0"/>
                                                      <w:marBottom w:val="0"/>
                                                      <w:divBdr>
                                                        <w:top w:val="none" w:sz="0" w:space="0" w:color="auto"/>
                                                        <w:left w:val="none" w:sz="0" w:space="0" w:color="auto"/>
                                                        <w:bottom w:val="none" w:sz="0" w:space="0" w:color="auto"/>
                                                        <w:right w:val="none" w:sz="0" w:space="0" w:color="auto"/>
                                                      </w:divBdr>
                                                    </w:div>
                                                    <w:div w:id="649989137">
                                                      <w:marLeft w:val="0"/>
                                                      <w:marRight w:val="0"/>
                                                      <w:marTop w:val="0"/>
                                                      <w:marBottom w:val="0"/>
                                                      <w:divBdr>
                                                        <w:top w:val="none" w:sz="0" w:space="0" w:color="auto"/>
                                                        <w:left w:val="none" w:sz="0" w:space="0" w:color="auto"/>
                                                        <w:bottom w:val="none" w:sz="0" w:space="0" w:color="auto"/>
                                                        <w:right w:val="none" w:sz="0" w:space="0" w:color="auto"/>
                                                      </w:divBdr>
                                                    </w:div>
                                                  </w:divsChild>
                                                </w:div>
                                                <w:div w:id="1214002801">
                                                  <w:marLeft w:val="0"/>
                                                  <w:marRight w:val="0"/>
                                                  <w:marTop w:val="0"/>
                                                  <w:marBottom w:val="0"/>
                                                  <w:divBdr>
                                                    <w:top w:val="dotted" w:sz="8" w:space="5" w:color="CCCCCC"/>
                                                    <w:left w:val="none" w:sz="0" w:space="0" w:color="auto"/>
                                                    <w:bottom w:val="none" w:sz="0" w:space="0" w:color="auto"/>
                                                    <w:right w:val="none" w:sz="0" w:space="0" w:color="auto"/>
                                                  </w:divBdr>
                                                  <w:divsChild>
                                                    <w:div w:id="1210414311">
                                                      <w:marLeft w:val="0"/>
                                                      <w:marRight w:val="0"/>
                                                      <w:marTop w:val="0"/>
                                                      <w:marBottom w:val="0"/>
                                                      <w:divBdr>
                                                        <w:top w:val="none" w:sz="0" w:space="0" w:color="auto"/>
                                                        <w:left w:val="none" w:sz="0" w:space="0" w:color="auto"/>
                                                        <w:bottom w:val="none" w:sz="0" w:space="0" w:color="auto"/>
                                                        <w:right w:val="none" w:sz="0" w:space="0" w:color="auto"/>
                                                      </w:divBdr>
                                                    </w:div>
                                                    <w:div w:id="1666396612">
                                                      <w:marLeft w:val="0"/>
                                                      <w:marRight w:val="0"/>
                                                      <w:marTop w:val="0"/>
                                                      <w:marBottom w:val="0"/>
                                                      <w:divBdr>
                                                        <w:top w:val="none" w:sz="0" w:space="0" w:color="auto"/>
                                                        <w:left w:val="none" w:sz="0" w:space="0" w:color="auto"/>
                                                        <w:bottom w:val="none" w:sz="0" w:space="0" w:color="auto"/>
                                                        <w:right w:val="none" w:sz="0" w:space="0" w:color="auto"/>
                                                      </w:divBdr>
                                                    </w:div>
                                                  </w:divsChild>
                                                </w:div>
                                                <w:div w:id="603880568">
                                                  <w:marLeft w:val="0"/>
                                                  <w:marRight w:val="0"/>
                                                  <w:marTop w:val="0"/>
                                                  <w:marBottom w:val="0"/>
                                                  <w:divBdr>
                                                    <w:top w:val="dotted" w:sz="8" w:space="5" w:color="CCCCCC"/>
                                                    <w:left w:val="none" w:sz="0" w:space="0" w:color="auto"/>
                                                    <w:bottom w:val="none" w:sz="0" w:space="0" w:color="auto"/>
                                                    <w:right w:val="none" w:sz="0" w:space="0" w:color="auto"/>
                                                  </w:divBdr>
                                                  <w:divsChild>
                                                    <w:div w:id="764770558">
                                                      <w:marLeft w:val="0"/>
                                                      <w:marRight w:val="0"/>
                                                      <w:marTop w:val="0"/>
                                                      <w:marBottom w:val="0"/>
                                                      <w:divBdr>
                                                        <w:top w:val="none" w:sz="0" w:space="0" w:color="auto"/>
                                                        <w:left w:val="none" w:sz="0" w:space="0" w:color="auto"/>
                                                        <w:bottom w:val="none" w:sz="0" w:space="0" w:color="auto"/>
                                                        <w:right w:val="none" w:sz="0" w:space="0" w:color="auto"/>
                                                      </w:divBdr>
                                                    </w:div>
                                                    <w:div w:id="1432125323">
                                                      <w:marLeft w:val="0"/>
                                                      <w:marRight w:val="0"/>
                                                      <w:marTop w:val="0"/>
                                                      <w:marBottom w:val="0"/>
                                                      <w:divBdr>
                                                        <w:top w:val="none" w:sz="0" w:space="0" w:color="auto"/>
                                                        <w:left w:val="none" w:sz="0" w:space="0" w:color="auto"/>
                                                        <w:bottom w:val="none" w:sz="0" w:space="0" w:color="auto"/>
                                                        <w:right w:val="none" w:sz="0" w:space="0" w:color="auto"/>
                                                      </w:divBdr>
                                                    </w:div>
                                                  </w:divsChild>
                                                </w:div>
                                                <w:div w:id="730084448">
                                                  <w:marLeft w:val="0"/>
                                                  <w:marRight w:val="0"/>
                                                  <w:marTop w:val="0"/>
                                                  <w:marBottom w:val="0"/>
                                                  <w:divBdr>
                                                    <w:top w:val="dotted" w:sz="8" w:space="5" w:color="CCCCCC"/>
                                                    <w:left w:val="none" w:sz="0" w:space="0" w:color="auto"/>
                                                    <w:bottom w:val="none" w:sz="0" w:space="0" w:color="auto"/>
                                                    <w:right w:val="none" w:sz="0" w:space="0" w:color="auto"/>
                                                  </w:divBdr>
                                                  <w:divsChild>
                                                    <w:div w:id="753091682">
                                                      <w:marLeft w:val="0"/>
                                                      <w:marRight w:val="0"/>
                                                      <w:marTop w:val="0"/>
                                                      <w:marBottom w:val="0"/>
                                                      <w:divBdr>
                                                        <w:top w:val="none" w:sz="0" w:space="0" w:color="auto"/>
                                                        <w:left w:val="none" w:sz="0" w:space="0" w:color="auto"/>
                                                        <w:bottom w:val="none" w:sz="0" w:space="0" w:color="auto"/>
                                                        <w:right w:val="none" w:sz="0" w:space="0" w:color="auto"/>
                                                      </w:divBdr>
                                                    </w:div>
                                                    <w:div w:id="2021925468">
                                                      <w:marLeft w:val="0"/>
                                                      <w:marRight w:val="0"/>
                                                      <w:marTop w:val="0"/>
                                                      <w:marBottom w:val="0"/>
                                                      <w:divBdr>
                                                        <w:top w:val="none" w:sz="0" w:space="0" w:color="auto"/>
                                                        <w:left w:val="none" w:sz="0" w:space="0" w:color="auto"/>
                                                        <w:bottom w:val="none" w:sz="0" w:space="0" w:color="auto"/>
                                                        <w:right w:val="none" w:sz="0" w:space="0" w:color="auto"/>
                                                      </w:divBdr>
                                                    </w:div>
                                                  </w:divsChild>
                                                </w:div>
                                                <w:div w:id="1665431325">
                                                  <w:marLeft w:val="0"/>
                                                  <w:marRight w:val="0"/>
                                                  <w:marTop w:val="0"/>
                                                  <w:marBottom w:val="0"/>
                                                  <w:divBdr>
                                                    <w:top w:val="dotted" w:sz="8" w:space="5" w:color="CCCCCC"/>
                                                    <w:left w:val="none" w:sz="0" w:space="0" w:color="auto"/>
                                                    <w:bottom w:val="none" w:sz="0" w:space="0" w:color="auto"/>
                                                    <w:right w:val="none" w:sz="0" w:space="0" w:color="auto"/>
                                                  </w:divBdr>
                                                  <w:divsChild>
                                                    <w:div w:id="1869297415">
                                                      <w:marLeft w:val="0"/>
                                                      <w:marRight w:val="0"/>
                                                      <w:marTop w:val="0"/>
                                                      <w:marBottom w:val="0"/>
                                                      <w:divBdr>
                                                        <w:top w:val="none" w:sz="0" w:space="0" w:color="auto"/>
                                                        <w:left w:val="none" w:sz="0" w:space="0" w:color="auto"/>
                                                        <w:bottom w:val="none" w:sz="0" w:space="0" w:color="auto"/>
                                                        <w:right w:val="none" w:sz="0" w:space="0" w:color="auto"/>
                                                      </w:divBdr>
                                                    </w:div>
                                                    <w:div w:id="349264184">
                                                      <w:marLeft w:val="0"/>
                                                      <w:marRight w:val="0"/>
                                                      <w:marTop w:val="0"/>
                                                      <w:marBottom w:val="0"/>
                                                      <w:divBdr>
                                                        <w:top w:val="none" w:sz="0" w:space="0" w:color="auto"/>
                                                        <w:left w:val="none" w:sz="0" w:space="0" w:color="auto"/>
                                                        <w:bottom w:val="none" w:sz="0" w:space="0" w:color="auto"/>
                                                        <w:right w:val="none" w:sz="0" w:space="0" w:color="auto"/>
                                                      </w:divBdr>
                                                    </w:div>
                                                  </w:divsChild>
                                                </w:div>
                                                <w:div w:id="1957909062">
                                                  <w:marLeft w:val="0"/>
                                                  <w:marRight w:val="0"/>
                                                  <w:marTop w:val="0"/>
                                                  <w:marBottom w:val="0"/>
                                                  <w:divBdr>
                                                    <w:top w:val="dotted" w:sz="8" w:space="5" w:color="CCCCCC"/>
                                                    <w:left w:val="none" w:sz="0" w:space="0" w:color="auto"/>
                                                    <w:bottom w:val="none" w:sz="0" w:space="0" w:color="auto"/>
                                                    <w:right w:val="none" w:sz="0" w:space="0" w:color="auto"/>
                                                  </w:divBdr>
                                                  <w:divsChild>
                                                    <w:div w:id="873612484">
                                                      <w:marLeft w:val="0"/>
                                                      <w:marRight w:val="0"/>
                                                      <w:marTop w:val="0"/>
                                                      <w:marBottom w:val="0"/>
                                                      <w:divBdr>
                                                        <w:top w:val="none" w:sz="0" w:space="0" w:color="auto"/>
                                                        <w:left w:val="none" w:sz="0" w:space="0" w:color="auto"/>
                                                        <w:bottom w:val="none" w:sz="0" w:space="0" w:color="auto"/>
                                                        <w:right w:val="none" w:sz="0" w:space="0" w:color="auto"/>
                                                      </w:divBdr>
                                                    </w:div>
                                                    <w:div w:id="74576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207370">
                                      <w:marLeft w:val="0"/>
                                      <w:marRight w:val="0"/>
                                      <w:marTop w:val="0"/>
                                      <w:marBottom w:val="0"/>
                                      <w:divBdr>
                                        <w:top w:val="none" w:sz="0" w:space="0" w:color="auto"/>
                                        <w:left w:val="none" w:sz="0" w:space="0" w:color="auto"/>
                                        <w:bottom w:val="none" w:sz="0" w:space="0" w:color="auto"/>
                                        <w:right w:val="none" w:sz="0" w:space="0" w:color="auto"/>
                                      </w:divBdr>
                                    </w:div>
                                  </w:divsChild>
                                </w:div>
                                <w:div w:id="964428456">
                                  <w:marLeft w:val="0"/>
                                  <w:marRight w:val="0"/>
                                  <w:marTop w:val="0"/>
                                  <w:marBottom w:val="0"/>
                                  <w:divBdr>
                                    <w:top w:val="none" w:sz="0" w:space="0" w:color="auto"/>
                                    <w:left w:val="none" w:sz="0" w:space="0" w:color="auto"/>
                                    <w:bottom w:val="none" w:sz="0" w:space="0" w:color="auto"/>
                                    <w:right w:val="none" w:sz="0" w:space="0" w:color="auto"/>
                                  </w:divBdr>
                                </w:div>
                                <w:div w:id="2063599222">
                                  <w:marLeft w:val="0"/>
                                  <w:marRight w:val="0"/>
                                  <w:marTop w:val="0"/>
                                  <w:marBottom w:val="0"/>
                                  <w:divBdr>
                                    <w:top w:val="none" w:sz="0" w:space="0" w:color="auto"/>
                                    <w:left w:val="none" w:sz="0" w:space="0" w:color="auto"/>
                                    <w:bottom w:val="none" w:sz="0" w:space="0" w:color="auto"/>
                                    <w:right w:val="none" w:sz="0" w:space="0" w:color="auto"/>
                                  </w:divBdr>
                                </w:div>
                                <w:div w:id="131366241">
                                  <w:marLeft w:val="0"/>
                                  <w:marRight w:val="0"/>
                                  <w:marTop w:val="0"/>
                                  <w:marBottom w:val="0"/>
                                  <w:divBdr>
                                    <w:top w:val="none" w:sz="0" w:space="0" w:color="auto"/>
                                    <w:left w:val="none" w:sz="0" w:space="0" w:color="auto"/>
                                    <w:bottom w:val="none" w:sz="0" w:space="0" w:color="auto"/>
                                    <w:right w:val="none" w:sz="0" w:space="0" w:color="auto"/>
                                  </w:divBdr>
                                  <w:divsChild>
                                    <w:div w:id="118377918">
                                      <w:marLeft w:val="0"/>
                                      <w:marRight w:val="0"/>
                                      <w:marTop w:val="0"/>
                                      <w:marBottom w:val="200"/>
                                      <w:divBdr>
                                        <w:top w:val="none" w:sz="0" w:space="0" w:color="auto"/>
                                        <w:left w:val="none" w:sz="0" w:space="0" w:color="auto"/>
                                        <w:bottom w:val="none" w:sz="0" w:space="0" w:color="auto"/>
                                        <w:right w:val="none" w:sz="0" w:space="0" w:color="auto"/>
                                      </w:divBdr>
                                      <w:divsChild>
                                        <w:div w:id="717365274">
                                          <w:marLeft w:val="0"/>
                                          <w:marRight w:val="0"/>
                                          <w:marTop w:val="0"/>
                                          <w:marBottom w:val="0"/>
                                          <w:divBdr>
                                            <w:top w:val="none" w:sz="0" w:space="0" w:color="auto"/>
                                            <w:left w:val="none" w:sz="0" w:space="0" w:color="auto"/>
                                            <w:bottom w:val="none" w:sz="0" w:space="0" w:color="auto"/>
                                            <w:right w:val="none" w:sz="0" w:space="0" w:color="auto"/>
                                          </w:divBdr>
                                          <w:divsChild>
                                            <w:div w:id="695472722">
                                              <w:marLeft w:val="0"/>
                                              <w:marRight w:val="0"/>
                                              <w:marTop w:val="0"/>
                                              <w:marBottom w:val="0"/>
                                              <w:divBdr>
                                                <w:top w:val="dotted" w:sz="8" w:space="5" w:color="CCCCCC"/>
                                                <w:left w:val="none" w:sz="0" w:space="0" w:color="auto"/>
                                                <w:bottom w:val="none" w:sz="0" w:space="0" w:color="auto"/>
                                                <w:right w:val="none" w:sz="0" w:space="0" w:color="auto"/>
                                              </w:divBdr>
                                              <w:divsChild>
                                                <w:div w:id="2011518142">
                                                  <w:marLeft w:val="0"/>
                                                  <w:marRight w:val="0"/>
                                                  <w:marTop w:val="0"/>
                                                  <w:marBottom w:val="0"/>
                                                  <w:divBdr>
                                                    <w:top w:val="none" w:sz="0" w:space="0" w:color="auto"/>
                                                    <w:left w:val="none" w:sz="0" w:space="0" w:color="auto"/>
                                                    <w:bottom w:val="none" w:sz="0" w:space="0" w:color="auto"/>
                                                    <w:right w:val="none" w:sz="0" w:space="0" w:color="auto"/>
                                                  </w:divBdr>
                                                </w:div>
                                                <w:div w:id="514421519">
                                                  <w:marLeft w:val="0"/>
                                                  <w:marRight w:val="0"/>
                                                  <w:marTop w:val="0"/>
                                                  <w:marBottom w:val="0"/>
                                                  <w:divBdr>
                                                    <w:top w:val="none" w:sz="0" w:space="0" w:color="auto"/>
                                                    <w:left w:val="none" w:sz="0" w:space="0" w:color="auto"/>
                                                    <w:bottom w:val="none" w:sz="0" w:space="0" w:color="auto"/>
                                                    <w:right w:val="none" w:sz="0" w:space="0" w:color="auto"/>
                                                  </w:divBdr>
                                                </w:div>
                                              </w:divsChild>
                                            </w:div>
                                            <w:div w:id="759569032">
                                              <w:marLeft w:val="0"/>
                                              <w:marRight w:val="0"/>
                                              <w:marTop w:val="0"/>
                                              <w:marBottom w:val="0"/>
                                              <w:divBdr>
                                                <w:top w:val="dotted" w:sz="8" w:space="5" w:color="CCCCCC"/>
                                                <w:left w:val="none" w:sz="0" w:space="0" w:color="auto"/>
                                                <w:bottom w:val="none" w:sz="0" w:space="0" w:color="auto"/>
                                                <w:right w:val="none" w:sz="0" w:space="0" w:color="auto"/>
                                              </w:divBdr>
                                              <w:divsChild>
                                                <w:div w:id="1905413192">
                                                  <w:marLeft w:val="0"/>
                                                  <w:marRight w:val="0"/>
                                                  <w:marTop w:val="0"/>
                                                  <w:marBottom w:val="0"/>
                                                  <w:divBdr>
                                                    <w:top w:val="none" w:sz="0" w:space="0" w:color="auto"/>
                                                    <w:left w:val="none" w:sz="0" w:space="0" w:color="auto"/>
                                                    <w:bottom w:val="none" w:sz="0" w:space="0" w:color="auto"/>
                                                    <w:right w:val="none" w:sz="0" w:space="0" w:color="auto"/>
                                                  </w:divBdr>
                                                </w:div>
                                                <w:div w:id="16471571">
                                                  <w:marLeft w:val="0"/>
                                                  <w:marRight w:val="0"/>
                                                  <w:marTop w:val="0"/>
                                                  <w:marBottom w:val="0"/>
                                                  <w:divBdr>
                                                    <w:top w:val="none" w:sz="0" w:space="0" w:color="auto"/>
                                                    <w:left w:val="none" w:sz="0" w:space="0" w:color="auto"/>
                                                    <w:bottom w:val="none" w:sz="0" w:space="0" w:color="auto"/>
                                                    <w:right w:val="none" w:sz="0" w:space="0" w:color="auto"/>
                                                  </w:divBdr>
                                                </w:div>
                                              </w:divsChild>
                                            </w:div>
                                            <w:div w:id="160044375">
                                              <w:marLeft w:val="0"/>
                                              <w:marRight w:val="0"/>
                                              <w:marTop w:val="0"/>
                                              <w:marBottom w:val="0"/>
                                              <w:divBdr>
                                                <w:top w:val="dotted" w:sz="8" w:space="5" w:color="CCCCCC"/>
                                                <w:left w:val="none" w:sz="0" w:space="0" w:color="auto"/>
                                                <w:bottom w:val="none" w:sz="0" w:space="0" w:color="auto"/>
                                                <w:right w:val="none" w:sz="0" w:space="0" w:color="auto"/>
                                              </w:divBdr>
                                              <w:divsChild>
                                                <w:div w:id="1726444976">
                                                  <w:marLeft w:val="0"/>
                                                  <w:marRight w:val="0"/>
                                                  <w:marTop w:val="0"/>
                                                  <w:marBottom w:val="0"/>
                                                  <w:divBdr>
                                                    <w:top w:val="none" w:sz="0" w:space="0" w:color="auto"/>
                                                    <w:left w:val="none" w:sz="0" w:space="0" w:color="auto"/>
                                                    <w:bottom w:val="none" w:sz="0" w:space="0" w:color="auto"/>
                                                    <w:right w:val="none" w:sz="0" w:space="0" w:color="auto"/>
                                                  </w:divBdr>
                                                </w:div>
                                                <w:div w:id="2054959888">
                                                  <w:marLeft w:val="0"/>
                                                  <w:marRight w:val="0"/>
                                                  <w:marTop w:val="0"/>
                                                  <w:marBottom w:val="0"/>
                                                  <w:divBdr>
                                                    <w:top w:val="none" w:sz="0" w:space="0" w:color="auto"/>
                                                    <w:left w:val="none" w:sz="0" w:space="0" w:color="auto"/>
                                                    <w:bottom w:val="none" w:sz="0" w:space="0" w:color="auto"/>
                                                    <w:right w:val="none" w:sz="0" w:space="0" w:color="auto"/>
                                                  </w:divBdr>
                                                </w:div>
                                              </w:divsChild>
                                            </w:div>
                                            <w:div w:id="303126674">
                                              <w:marLeft w:val="0"/>
                                              <w:marRight w:val="0"/>
                                              <w:marTop w:val="0"/>
                                              <w:marBottom w:val="0"/>
                                              <w:divBdr>
                                                <w:top w:val="dotted" w:sz="8" w:space="5" w:color="CCCCCC"/>
                                                <w:left w:val="none" w:sz="0" w:space="0" w:color="auto"/>
                                                <w:bottom w:val="none" w:sz="0" w:space="0" w:color="auto"/>
                                                <w:right w:val="none" w:sz="0" w:space="0" w:color="auto"/>
                                              </w:divBdr>
                                              <w:divsChild>
                                                <w:div w:id="743185273">
                                                  <w:marLeft w:val="0"/>
                                                  <w:marRight w:val="0"/>
                                                  <w:marTop w:val="0"/>
                                                  <w:marBottom w:val="0"/>
                                                  <w:divBdr>
                                                    <w:top w:val="none" w:sz="0" w:space="0" w:color="auto"/>
                                                    <w:left w:val="none" w:sz="0" w:space="0" w:color="auto"/>
                                                    <w:bottom w:val="none" w:sz="0" w:space="0" w:color="auto"/>
                                                    <w:right w:val="none" w:sz="0" w:space="0" w:color="auto"/>
                                                  </w:divBdr>
                                                </w:div>
                                                <w:div w:id="2058124464">
                                                  <w:marLeft w:val="0"/>
                                                  <w:marRight w:val="0"/>
                                                  <w:marTop w:val="0"/>
                                                  <w:marBottom w:val="0"/>
                                                  <w:divBdr>
                                                    <w:top w:val="none" w:sz="0" w:space="0" w:color="auto"/>
                                                    <w:left w:val="none" w:sz="0" w:space="0" w:color="auto"/>
                                                    <w:bottom w:val="none" w:sz="0" w:space="0" w:color="auto"/>
                                                    <w:right w:val="none" w:sz="0" w:space="0" w:color="auto"/>
                                                  </w:divBdr>
                                                </w:div>
                                              </w:divsChild>
                                            </w:div>
                                            <w:div w:id="1315641537">
                                              <w:marLeft w:val="0"/>
                                              <w:marRight w:val="0"/>
                                              <w:marTop w:val="0"/>
                                              <w:marBottom w:val="0"/>
                                              <w:divBdr>
                                                <w:top w:val="dotted" w:sz="8" w:space="5" w:color="CCCCCC"/>
                                                <w:left w:val="none" w:sz="0" w:space="0" w:color="auto"/>
                                                <w:bottom w:val="none" w:sz="0" w:space="0" w:color="auto"/>
                                                <w:right w:val="none" w:sz="0" w:space="0" w:color="auto"/>
                                              </w:divBdr>
                                              <w:divsChild>
                                                <w:div w:id="70664215">
                                                  <w:marLeft w:val="0"/>
                                                  <w:marRight w:val="0"/>
                                                  <w:marTop w:val="0"/>
                                                  <w:marBottom w:val="0"/>
                                                  <w:divBdr>
                                                    <w:top w:val="none" w:sz="0" w:space="0" w:color="auto"/>
                                                    <w:left w:val="none" w:sz="0" w:space="0" w:color="auto"/>
                                                    <w:bottom w:val="none" w:sz="0" w:space="0" w:color="auto"/>
                                                    <w:right w:val="none" w:sz="0" w:space="0" w:color="auto"/>
                                                  </w:divBdr>
                                                </w:div>
                                                <w:div w:id="1241671192">
                                                  <w:marLeft w:val="0"/>
                                                  <w:marRight w:val="0"/>
                                                  <w:marTop w:val="0"/>
                                                  <w:marBottom w:val="0"/>
                                                  <w:divBdr>
                                                    <w:top w:val="none" w:sz="0" w:space="0" w:color="auto"/>
                                                    <w:left w:val="none" w:sz="0" w:space="0" w:color="auto"/>
                                                    <w:bottom w:val="none" w:sz="0" w:space="0" w:color="auto"/>
                                                    <w:right w:val="none" w:sz="0" w:space="0" w:color="auto"/>
                                                  </w:divBdr>
                                                </w:div>
                                              </w:divsChild>
                                            </w:div>
                                            <w:div w:id="281352100">
                                              <w:marLeft w:val="0"/>
                                              <w:marRight w:val="0"/>
                                              <w:marTop w:val="0"/>
                                              <w:marBottom w:val="0"/>
                                              <w:divBdr>
                                                <w:top w:val="dotted" w:sz="8" w:space="5" w:color="CCCCCC"/>
                                                <w:left w:val="none" w:sz="0" w:space="0" w:color="auto"/>
                                                <w:bottom w:val="none" w:sz="0" w:space="0" w:color="auto"/>
                                                <w:right w:val="none" w:sz="0" w:space="0" w:color="auto"/>
                                              </w:divBdr>
                                              <w:divsChild>
                                                <w:div w:id="788016489">
                                                  <w:marLeft w:val="0"/>
                                                  <w:marRight w:val="0"/>
                                                  <w:marTop w:val="0"/>
                                                  <w:marBottom w:val="0"/>
                                                  <w:divBdr>
                                                    <w:top w:val="none" w:sz="0" w:space="0" w:color="auto"/>
                                                    <w:left w:val="none" w:sz="0" w:space="0" w:color="auto"/>
                                                    <w:bottom w:val="none" w:sz="0" w:space="0" w:color="auto"/>
                                                    <w:right w:val="none" w:sz="0" w:space="0" w:color="auto"/>
                                                  </w:divBdr>
                                                </w:div>
                                                <w:div w:id="939145517">
                                                  <w:marLeft w:val="0"/>
                                                  <w:marRight w:val="0"/>
                                                  <w:marTop w:val="0"/>
                                                  <w:marBottom w:val="0"/>
                                                  <w:divBdr>
                                                    <w:top w:val="none" w:sz="0" w:space="0" w:color="auto"/>
                                                    <w:left w:val="none" w:sz="0" w:space="0" w:color="auto"/>
                                                    <w:bottom w:val="none" w:sz="0" w:space="0" w:color="auto"/>
                                                    <w:right w:val="none" w:sz="0" w:space="0" w:color="auto"/>
                                                  </w:divBdr>
                                                </w:div>
                                              </w:divsChild>
                                            </w:div>
                                            <w:div w:id="1946233759">
                                              <w:marLeft w:val="0"/>
                                              <w:marRight w:val="0"/>
                                              <w:marTop w:val="0"/>
                                              <w:marBottom w:val="0"/>
                                              <w:divBdr>
                                                <w:top w:val="dotted" w:sz="8" w:space="5" w:color="CCCCCC"/>
                                                <w:left w:val="none" w:sz="0" w:space="0" w:color="auto"/>
                                                <w:bottom w:val="none" w:sz="0" w:space="0" w:color="auto"/>
                                                <w:right w:val="none" w:sz="0" w:space="0" w:color="auto"/>
                                              </w:divBdr>
                                              <w:divsChild>
                                                <w:div w:id="2021347181">
                                                  <w:marLeft w:val="0"/>
                                                  <w:marRight w:val="0"/>
                                                  <w:marTop w:val="0"/>
                                                  <w:marBottom w:val="0"/>
                                                  <w:divBdr>
                                                    <w:top w:val="none" w:sz="0" w:space="0" w:color="auto"/>
                                                    <w:left w:val="none" w:sz="0" w:space="0" w:color="auto"/>
                                                    <w:bottom w:val="none" w:sz="0" w:space="0" w:color="auto"/>
                                                    <w:right w:val="none" w:sz="0" w:space="0" w:color="auto"/>
                                                  </w:divBdr>
                                                </w:div>
                                                <w:div w:id="470437843">
                                                  <w:marLeft w:val="0"/>
                                                  <w:marRight w:val="0"/>
                                                  <w:marTop w:val="0"/>
                                                  <w:marBottom w:val="0"/>
                                                  <w:divBdr>
                                                    <w:top w:val="none" w:sz="0" w:space="0" w:color="auto"/>
                                                    <w:left w:val="none" w:sz="0" w:space="0" w:color="auto"/>
                                                    <w:bottom w:val="none" w:sz="0" w:space="0" w:color="auto"/>
                                                    <w:right w:val="none" w:sz="0" w:space="0" w:color="auto"/>
                                                  </w:divBdr>
                                                </w:div>
                                              </w:divsChild>
                                            </w:div>
                                            <w:div w:id="678233964">
                                              <w:marLeft w:val="0"/>
                                              <w:marRight w:val="0"/>
                                              <w:marTop w:val="0"/>
                                              <w:marBottom w:val="0"/>
                                              <w:divBdr>
                                                <w:top w:val="dotted" w:sz="8" w:space="5" w:color="CCCCCC"/>
                                                <w:left w:val="none" w:sz="0" w:space="0" w:color="auto"/>
                                                <w:bottom w:val="none" w:sz="0" w:space="0" w:color="auto"/>
                                                <w:right w:val="none" w:sz="0" w:space="0" w:color="auto"/>
                                              </w:divBdr>
                                              <w:divsChild>
                                                <w:div w:id="276135751">
                                                  <w:marLeft w:val="0"/>
                                                  <w:marRight w:val="0"/>
                                                  <w:marTop w:val="0"/>
                                                  <w:marBottom w:val="0"/>
                                                  <w:divBdr>
                                                    <w:top w:val="none" w:sz="0" w:space="0" w:color="auto"/>
                                                    <w:left w:val="none" w:sz="0" w:space="0" w:color="auto"/>
                                                    <w:bottom w:val="none" w:sz="0" w:space="0" w:color="auto"/>
                                                    <w:right w:val="none" w:sz="0" w:space="0" w:color="auto"/>
                                                  </w:divBdr>
                                                </w:div>
                                                <w:div w:id="2018997944">
                                                  <w:marLeft w:val="0"/>
                                                  <w:marRight w:val="0"/>
                                                  <w:marTop w:val="0"/>
                                                  <w:marBottom w:val="0"/>
                                                  <w:divBdr>
                                                    <w:top w:val="none" w:sz="0" w:space="0" w:color="auto"/>
                                                    <w:left w:val="none" w:sz="0" w:space="0" w:color="auto"/>
                                                    <w:bottom w:val="none" w:sz="0" w:space="0" w:color="auto"/>
                                                    <w:right w:val="none" w:sz="0" w:space="0" w:color="auto"/>
                                                  </w:divBdr>
                                                </w:div>
                                              </w:divsChild>
                                            </w:div>
                                            <w:div w:id="125778494">
                                              <w:marLeft w:val="0"/>
                                              <w:marRight w:val="0"/>
                                              <w:marTop w:val="0"/>
                                              <w:marBottom w:val="0"/>
                                              <w:divBdr>
                                                <w:top w:val="dotted" w:sz="8" w:space="5" w:color="CCCCCC"/>
                                                <w:left w:val="none" w:sz="0" w:space="0" w:color="auto"/>
                                                <w:bottom w:val="none" w:sz="0" w:space="0" w:color="auto"/>
                                                <w:right w:val="none" w:sz="0" w:space="0" w:color="auto"/>
                                              </w:divBdr>
                                              <w:divsChild>
                                                <w:div w:id="1449276113">
                                                  <w:marLeft w:val="0"/>
                                                  <w:marRight w:val="0"/>
                                                  <w:marTop w:val="0"/>
                                                  <w:marBottom w:val="0"/>
                                                  <w:divBdr>
                                                    <w:top w:val="none" w:sz="0" w:space="0" w:color="auto"/>
                                                    <w:left w:val="none" w:sz="0" w:space="0" w:color="auto"/>
                                                    <w:bottom w:val="none" w:sz="0" w:space="0" w:color="auto"/>
                                                    <w:right w:val="none" w:sz="0" w:space="0" w:color="auto"/>
                                                  </w:divBdr>
                                                </w:div>
                                                <w:div w:id="119156559">
                                                  <w:marLeft w:val="0"/>
                                                  <w:marRight w:val="0"/>
                                                  <w:marTop w:val="0"/>
                                                  <w:marBottom w:val="0"/>
                                                  <w:divBdr>
                                                    <w:top w:val="none" w:sz="0" w:space="0" w:color="auto"/>
                                                    <w:left w:val="none" w:sz="0" w:space="0" w:color="auto"/>
                                                    <w:bottom w:val="none" w:sz="0" w:space="0" w:color="auto"/>
                                                    <w:right w:val="none" w:sz="0" w:space="0" w:color="auto"/>
                                                  </w:divBdr>
                                                </w:div>
                                              </w:divsChild>
                                            </w:div>
                                            <w:div w:id="39014340">
                                              <w:marLeft w:val="0"/>
                                              <w:marRight w:val="0"/>
                                              <w:marTop w:val="0"/>
                                              <w:marBottom w:val="0"/>
                                              <w:divBdr>
                                                <w:top w:val="dotted" w:sz="8" w:space="5" w:color="CCCCCC"/>
                                                <w:left w:val="none" w:sz="0" w:space="0" w:color="auto"/>
                                                <w:bottom w:val="none" w:sz="0" w:space="0" w:color="auto"/>
                                                <w:right w:val="none" w:sz="0" w:space="0" w:color="auto"/>
                                              </w:divBdr>
                                              <w:divsChild>
                                                <w:div w:id="2051611076">
                                                  <w:marLeft w:val="0"/>
                                                  <w:marRight w:val="0"/>
                                                  <w:marTop w:val="0"/>
                                                  <w:marBottom w:val="0"/>
                                                  <w:divBdr>
                                                    <w:top w:val="none" w:sz="0" w:space="0" w:color="auto"/>
                                                    <w:left w:val="none" w:sz="0" w:space="0" w:color="auto"/>
                                                    <w:bottom w:val="none" w:sz="0" w:space="0" w:color="auto"/>
                                                    <w:right w:val="none" w:sz="0" w:space="0" w:color="auto"/>
                                                  </w:divBdr>
                                                </w:div>
                                                <w:div w:id="377439644">
                                                  <w:marLeft w:val="0"/>
                                                  <w:marRight w:val="0"/>
                                                  <w:marTop w:val="0"/>
                                                  <w:marBottom w:val="0"/>
                                                  <w:divBdr>
                                                    <w:top w:val="none" w:sz="0" w:space="0" w:color="auto"/>
                                                    <w:left w:val="none" w:sz="0" w:space="0" w:color="auto"/>
                                                    <w:bottom w:val="none" w:sz="0" w:space="0" w:color="auto"/>
                                                    <w:right w:val="none" w:sz="0" w:space="0" w:color="auto"/>
                                                  </w:divBdr>
                                                </w:div>
                                              </w:divsChild>
                                            </w:div>
                                            <w:div w:id="2090540778">
                                              <w:marLeft w:val="0"/>
                                              <w:marRight w:val="0"/>
                                              <w:marTop w:val="0"/>
                                              <w:marBottom w:val="0"/>
                                              <w:divBdr>
                                                <w:top w:val="dotted" w:sz="8" w:space="5" w:color="CCCCCC"/>
                                                <w:left w:val="none" w:sz="0" w:space="0" w:color="auto"/>
                                                <w:bottom w:val="none" w:sz="0" w:space="0" w:color="auto"/>
                                                <w:right w:val="none" w:sz="0" w:space="0" w:color="auto"/>
                                              </w:divBdr>
                                              <w:divsChild>
                                                <w:div w:id="911818457">
                                                  <w:marLeft w:val="0"/>
                                                  <w:marRight w:val="0"/>
                                                  <w:marTop w:val="0"/>
                                                  <w:marBottom w:val="0"/>
                                                  <w:divBdr>
                                                    <w:top w:val="none" w:sz="0" w:space="0" w:color="auto"/>
                                                    <w:left w:val="none" w:sz="0" w:space="0" w:color="auto"/>
                                                    <w:bottom w:val="none" w:sz="0" w:space="0" w:color="auto"/>
                                                    <w:right w:val="none" w:sz="0" w:space="0" w:color="auto"/>
                                                  </w:divBdr>
                                                </w:div>
                                                <w:div w:id="442580736">
                                                  <w:marLeft w:val="0"/>
                                                  <w:marRight w:val="0"/>
                                                  <w:marTop w:val="0"/>
                                                  <w:marBottom w:val="0"/>
                                                  <w:divBdr>
                                                    <w:top w:val="none" w:sz="0" w:space="0" w:color="auto"/>
                                                    <w:left w:val="none" w:sz="0" w:space="0" w:color="auto"/>
                                                    <w:bottom w:val="none" w:sz="0" w:space="0" w:color="auto"/>
                                                    <w:right w:val="none" w:sz="0" w:space="0" w:color="auto"/>
                                                  </w:divBdr>
                                                </w:div>
                                              </w:divsChild>
                                            </w:div>
                                            <w:div w:id="888497010">
                                              <w:marLeft w:val="0"/>
                                              <w:marRight w:val="0"/>
                                              <w:marTop w:val="0"/>
                                              <w:marBottom w:val="0"/>
                                              <w:divBdr>
                                                <w:top w:val="dotted" w:sz="8" w:space="5" w:color="CCCCCC"/>
                                                <w:left w:val="none" w:sz="0" w:space="0" w:color="auto"/>
                                                <w:bottom w:val="none" w:sz="0" w:space="0" w:color="auto"/>
                                                <w:right w:val="none" w:sz="0" w:space="0" w:color="auto"/>
                                              </w:divBdr>
                                              <w:divsChild>
                                                <w:div w:id="2023584904">
                                                  <w:marLeft w:val="0"/>
                                                  <w:marRight w:val="0"/>
                                                  <w:marTop w:val="0"/>
                                                  <w:marBottom w:val="0"/>
                                                  <w:divBdr>
                                                    <w:top w:val="none" w:sz="0" w:space="0" w:color="auto"/>
                                                    <w:left w:val="none" w:sz="0" w:space="0" w:color="auto"/>
                                                    <w:bottom w:val="none" w:sz="0" w:space="0" w:color="auto"/>
                                                    <w:right w:val="none" w:sz="0" w:space="0" w:color="auto"/>
                                                  </w:divBdr>
                                                </w:div>
                                                <w:div w:id="941457071">
                                                  <w:marLeft w:val="0"/>
                                                  <w:marRight w:val="0"/>
                                                  <w:marTop w:val="0"/>
                                                  <w:marBottom w:val="0"/>
                                                  <w:divBdr>
                                                    <w:top w:val="none" w:sz="0" w:space="0" w:color="auto"/>
                                                    <w:left w:val="none" w:sz="0" w:space="0" w:color="auto"/>
                                                    <w:bottom w:val="none" w:sz="0" w:space="0" w:color="auto"/>
                                                    <w:right w:val="none" w:sz="0" w:space="0" w:color="auto"/>
                                                  </w:divBdr>
                                                </w:div>
                                              </w:divsChild>
                                            </w:div>
                                            <w:div w:id="2134785643">
                                              <w:marLeft w:val="0"/>
                                              <w:marRight w:val="0"/>
                                              <w:marTop w:val="0"/>
                                              <w:marBottom w:val="0"/>
                                              <w:divBdr>
                                                <w:top w:val="dotted" w:sz="8" w:space="5" w:color="CCCCCC"/>
                                                <w:left w:val="none" w:sz="0" w:space="0" w:color="auto"/>
                                                <w:bottom w:val="none" w:sz="0" w:space="0" w:color="auto"/>
                                                <w:right w:val="none" w:sz="0" w:space="0" w:color="auto"/>
                                              </w:divBdr>
                                              <w:divsChild>
                                                <w:div w:id="1152333801">
                                                  <w:marLeft w:val="0"/>
                                                  <w:marRight w:val="0"/>
                                                  <w:marTop w:val="0"/>
                                                  <w:marBottom w:val="0"/>
                                                  <w:divBdr>
                                                    <w:top w:val="none" w:sz="0" w:space="0" w:color="auto"/>
                                                    <w:left w:val="none" w:sz="0" w:space="0" w:color="auto"/>
                                                    <w:bottom w:val="none" w:sz="0" w:space="0" w:color="auto"/>
                                                    <w:right w:val="none" w:sz="0" w:space="0" w:color="auto"/>
                                                  </w:divBdr>
                                                </w:div>
                                                <w:div w:id="1943805377">
                                                  <w:marLeft w:val="0"/>
                                                  <w:marRight w:val="0"/>
                                                  <w:marTop w:val="0"/>
                                                  <w:marBottom w:val="0"/>
                                                  <w:divBdr>
                                                    <w:top w:val="none" w:sz="0" w:space="0" w:color="auto"/>
                                                    <w:left w:val="none" w:sz="0" w:space="0" w:color="auto"/>
                                                    <w:bottom w:val="none" w:sz="0" w:space="0" w:color="auto"/>
                                                    <w:right w:val="none" w:sz="0" w:space="0" w:color="auto"/>
                                                  </w:divBdr>
                                                </w:div>
                                              </w:divsChild>
                                            </w:div>
                                            <w:div w:id="1993370965">
                                              <w:marLeft w:val="0"/>
                                              <w:marRight w:val="0"/>
                                              <w:marTop w:val="0"/>
                                              <w:marBottom w:val="0"/>
                                              <w:divBdr>
                                                <w:top w:val="dotted" w:sz="8" w:space="5" w:color="CCCCCC"/>
                                                <w:left w:val="none" w:sz="0" w:space="0" w:color="auto"/>
                                                <w:bottom w:val="none" w:sz="0" w:space="0" w:color="auto"/>
                                                <w:right w:val="none" w:sz="0" w:space="0" w:color="auto"/>
                                              </w:divBdr>
                                              <w:divsChild>
                                                <w:div w:id="833375253">
                                                  <w:marLeft w:val="0"/>
                                                  <w:marRight w:val="0"/>
                                                  <w:marTop w:val="0"/>
                                                  <w:marBottom w:val="0"/>
                                                  <w:divBdr>
                                                    <w:top w:val="none" w:sz="0" w:space="0" w:color="auto"/>
                                                    <w:left w:val="none" w:sz="0" w:space="0" w:color="auto"/>
                                                    <w:bottom w:val="none" w:sz="0" w:space="0" w:color="auto"/>
                                                    <w:right w:val="none" w:sz="0" w:space="0" w:color="auto"/>
                                                  </w:divBdr>
                                                </w:div>
                                                <w:div w:id="1817917347">
                                                  <w:marLeft w:val="0"/>
                                                  <w:marRight w:val="0"/>
                                                  <w:marTop w:val="0"/>
                                                  <w:marBottom w:val="0"/>
                                                  <w:divBdr>
                                                    <w:top w:val="none" w:sz="0" w:space="0" w:color="auto"/>
                                                    <w:left w:val="none" w:sz="0" w:space="0" w:color="auto"/>
                                                    <w:bottom w:val="none" w:sz="0" w:space="0" w:color="auto"/>
                                                    <w:right w:val="none" w:sz="0" w:space="0" w:color="auto"/>
                                                  </w:divBdr>
                                                </w:div>
                                              </w:divsChild>
                                            </w:div>
                                            <w:div w:id="1925068347">
                                              <w:marLeft w:val="0"/>
                                              <w:marRight w:val="0"/>
                                              <w:marTop w:val="0"/>
                                              <w:marBottom w:val="0"/>
                                              <w:divBdr>
                                                <w:top w:val="dotted" w:sz="8" w:space="5" w:color="CCCCCC"/>
                                                <w:left w:val="none" w:sz="0" w:space="0" w:color="auto"/>
                                                <w:bottom w:val="none" w:sz="0" w:space="0" w:color="auto"/>
                                                <w:right w:val="none" w:sz="0" w:space="0" w:color="auto"/>
                                              </w:divBdr>
                                              <w:divsChild>
                                                <w:div w:id="271133433">
                                                  <w:marLeft w:val="0"/>
                                                  <w:marRight w:val="0"/>
                                                  <w:marTop w:val="0"/>
                                                  <w:marBottom w:val="0"/>
                                                  <w:divBdr>
                                                    <w:top w:val="none" w:sz="0" w:space="0" w:color="auto"/>
                                                    <w:left w:val="none" w:sz="0" w:space="0" w:color="auto"/>
                                                    <w:bottom w:val="none" w:sz="0" w:space="0" w:color="auto"/>
                                                    <w:right w:val="none" w:sz="0" w:space="0" w:color="auto"/>
                                                  </w:divBdr>
                                                </w:div>
                                                <w:div w:id="483283973">
                                                  <w:marLeft w:val="0"/>
                                                  <w:marRight w:val="0"/>
                                                  <w:marTop w:val="0"/>
                                                  <w:marBottom w:val="0"/>
                                                  <w:divBdr>
                                                    <w:top w:val="none" w:sz="0" w:space="0" w:color="auto"/>
                                                    <w:left w:val="none" w:sz="0" w:space="0" w:color="auto"/>
                                                    <w:bottom w:val="none" w:sz="0" w:space="0" w:color="auto"/>
                                                    <w:right w:val="none" w:sz="0" w:space="0" w:color="auto"/>
                                                  </w:divBdr>
                                                </w:div>
                                              </w:divsChild>
                                            </w:div>
                                            <w:div w:id="1534998073">
                                              <w:marLeft w:val="0"/>
                                              <w:marRight w:val="0"/>
                                              <w:marTop w:val="0"/>
                                              <w:marBottom w:val="0"/>
                                              <w:divBdr>
                                                <w:top w:val="dotted" w:sz="8" w:space="5" w:color="CCCCCC"/>
                                                <w:left w:val="none" w:sz="0" w:space="0" w:color="auto"/>
                                                <w:bottom w:val="none" w:sz="0" w:space="0" w:color="auto"/>
                                                <w:right w:val="none" w:sz="0" w:space="0" w:color="auto"/>
                                              </w:divBdr>
                                              <w:divsChild>
                                                <w:div w:id="17321336">
                                                  <w:marLeft w:val="0"/>
                                                  <w:marRight w:val="0"/>
                                                  <w:marTop w:val="0"/>
                                                  <w:marBottom w:val="0"/>
                                                  <w:divBdr>
                                                    <w:top w:val="none" w:sz="0" w:space="0" w:color="auto"/>
                                                    <w:left w:val="none" w:sz="0" w:space="0" w:color="auto"/>
                                                    <w:bottom w:val="none" w:sz="0" w:space="0" w:color="auto"/>
                                                    <w:right w:val="none" w:sz="0" w:space="0" w:color="auto"/>
                                                  </w:divBdr>
                                                </w:div>
                                                <w:div w:id="325286546">
                                                  <w:marLeft w:val="0"/>
                                                  <w:marRight w:val="0"/>
                                                  <w:marTop w:val="0"/>
                                                  <w:marBottom w:val="0"/>
                                                  <w:divBdr>
                                                    <w:top w:val="none" w:sz="0" w:space="0" w:color="auto"/>
                                                    <w:left w:val="none" w:sz="0" w:space="0" w:color="auto"/>
                                                    <w:bottom w:val="none" w:sz="0" w:space="0" w:color="auto"/>
                                                    <w:right w:val="none" w:sz="0" w:space="0" w:color="auto"/>
                                                  </w:divBdr>
                                                </w:div>
                                              </w:divsChild>
                                            </w:div>
                                            <w:div w:id="1738237514">
                                              <w:marLeft w:val="0"/>
                                              <w:marRight w:val="0"/>
                                              <w:marTop w:val="0"/>
                                              <w:marBottom w:val="0"/>
                                              <w:divBdr>
                                                <w:top w:val="dotted" w:sz="8" w:space="5" w:color="CCCCCC"/>
                                                <w:left w:val="none" w:sz="0" w:space="0" w:color="auto"/>
                                                <w:bottom w:val="none" w:sz="0" w:space="0" w:color="auto"/>
                                                <w:right w:val="none" w:sz="0" w:space="0" w:color="auto"/>
                                              </w:divBdr>
                                              <w:divsChild>
                                                <w:div w:id="937524119">
                                                  <w:marLeft w:val="0"/>
                                                  <w:marRight w:val="0"/>
                                                  <w:marTop w:val="0"/>
                                                  <w:marBottom w:val="0"/>
                                                  <w:divBdr>
                                                    <w:top w:val="none" w:sz="0" w:space="0" w:color="auto"/>
                                                    <w:left w:val="none" w:sz="0" w:space="0" w:color="auto"/>
                                                    <w:bottom w:val="none" w:sz="0" w:space="0" w:color="auto"/>
                                                    <w:right w:val="none" w:sz="0" w:space="0" w:color="auto"/>
                                                  </w:divBdr>
                                                </w:div>
                                                <w:div w:id="243953921">
                                                  <w:marLeft w:val="0"/>
                                                  <w:marRight w:val="0"/>
                                                  <w:marTop w:val="0"/>
                                                  <w:marBottom w:val="0"/>
                                                  <w:divBdr>
                                                    <w:top w:val="none" w:sz="0" w:space="0" w:color="auto"/>
                                                    <w:left w:val="none" w:sz="0" w:space="0" w:color="auto"/>
                                                    <w:bottom w:val="none" w:sz="0" w:space="0" w:color="auto"/>
                                                    <w:right w:val="none" w:sz="0" w:space="0" w:color="auto"/>
                                                  </w:divBdr>
                                                </w:div>
                                              </w:divsChild>
                                            </w:div>
                                            <w:div w:id="1572885248">
                                              <w:marLeft w:val="0"/>
                                              <w:marRight w:val="0"/>
                                              <w:marTop w:val="0"/>
                                              <w:marBottom w:val="0"/>
                                              <w:divBdr>
                                                <w:top w:val="dotted" w:sz="8" w:space="5" w:color="CCCCCC"/>
                                                <w:left w:val="none" w:sz="0" w:space="0" w:color="auto"/>
                                                <w:bottom w:val="none" w:sz="0" w:space="0" w:color="auto"/>
                                                <w:right w:val="none" w:sz="0" w:space="0" w:color="auto"/>
                                              </w:divBdr>
                                              <w:divsChild>
                                                <w:div w:id="1129322304">
                                                  <w:marLeft w:val="0"/>
                                                  <w:marRight w:val="0"/>
                                                  <w:marTop w:val="0"/>
                                                  <w:marBottom w:val="0"/>
                                                  <w:divBdr>
                                                    <w:top w:val="none" w:sz="0" w:space="0" w:color="auto"/>
                                                    <w:left w:val="none" w:sz="0" w:space="0" w:color="auto"/>
                                                    <w:bottom w:val="none" w:sz="0" w:space="0" w:color="auto"/>
                                                    <w:right w:val="none" w:sz="0" w:space="0" w:color="auto"/>
                                                  </w:divBdr>
                                                </w:div>
                                                <w:div w:id="2014144418">
                                                  <w:marLeft w:val="0"/>
                                                  <w:marRight w:val="0"/>
                                                  <w:marTop w:val="0"/>
                                                  <w:marBottom w:val="0"/>
                                                  <w:divBdr>
                                                    <w:top w:val="none" w:sz="0" w:space="0" w:color="auto"/>
                                                    <w:left w:val="none" w:sz="0" w:space="0" w:color="auto"/>
                                                    <w:bottom w:val="none" w:sz="0" w:space="0" w:color="auto"/>
                                                    <w:right w:val="none" w:sz="0" w:space="0" w:color="auto"/>
                                                  </w:divBdr>
                                                </w:div>
                                              </w:divsChild>
                                            </w:div>
                                            <w:div w:id="854735853">
                                              <w:marLeft w:val="0"/>
                                              <w:marRight w:val="0"/>
                                              <w:marTop w:val="0"/>
                                              <w:marBottom w:val="0"/>
                                              <w:divBdr>
                                                <w:top w:val="dotted" w:sz="8" w:space="5" w:color="CCCCCC"/>
                                                <w:left w:val="none" w:sz="0" w:space="0" w:color="auto"/>
                                                <w:bottom w:val="none" w:sz="0" w:space="0" w:color="auto"/>
                                                <w:right w:val="none" w:sz="0" w:space="0" w:color="auto"/>
                                              </w:divBdr>
                                              <w:divsChild>
                                                <w:div w:id="1456560690">
                                                  <w:marLeft w:val="0"/>
                                                  <w:marRight w:val="0"/>
                                                  <w:marTop w:val="0"/>
                                                  <w:marBottom w:val="0"/>
                                                  <w:divBdr>
                                                    <w:top w:val="none" w:sz="0" w:space="0" w:color="auto"/>
                                                    <w:left w:val="none" w:sz="0" w:space="0" w:color="auto"/>
                                                    <w:bottom w:val="none" w:sz="0" w:space="0" w:color="auto"/>
                                                    <w:right w:val="none" w:sz="0" w:space="0" w:color="auto"/>
                                                  </w:divBdr>
                                                </w:div>
                                                <w:div w:id="1163593109">
                                                  <w:marLeft w:val="0"/>
                                                  <w:marRight w:val="0"/>
                                                  <w:marTop w:val="0"/>
                                                  <w:marBottom w:val="0"/>
                                                  <w:divBdr>
                                                    <w:top w:val="none" w:sz="0" w:space="0" w:color="auto"/>
                                                    <w:left w:val="none" w:sz="0" w:space="0" w:color="auto"/>
                                                    <w:bottom w:val="none" w:sz="0" w:space="0" w:color="auto"/>
                                                    <w:right w:val="none" w:sz="0" w:space="0" w:color="auto"/>
                                                  </w:divBdr>
                                                </w:div>
                                              </w:divsChild>
                                            </w:div>
                                            <w:div w:id="1846361611">
                                              <w:marLeft w:val="0"/>
                                              <w:marRight w:val="0"/>
                                              <w:marTop w:val="0"/>
                                              <w:marBottom w:val="0"/>
                                              <w:divBdr>
                                                <w:top w:val="dotted" w:sz="8" w:space="5" w:color="CCCCCC"/>
                                                <w:left w:val="none" w:sz="0" w:space="0" w:color="auto"/>
                                                <w:bottom w:val="none" w:sz="0" w:space="0" w:color="auto"/>
                                                <w:right w:val="none" w:sz="0" w:space="0" w:color="auto"/>
                                              </w:divBdr>
                                              <w:divsChild>
                                                <w:div w:id="393239279">
                                                  <w:marLeft w:val="0"/>
                                                  <w:marRight w:val="0"/>
                                                  <w:marTop w:val="0"/>
                                                  <w:marBottom w:val="0"/>
                                                  <w:divBdr>
                                                    <w:top w:val="none" w:sz="0" w:space="0" w:color="auto"/>
                                                    <w:left w:val="none" w:sz="0" w:space="0" w:color="auto"/>
                                                    <w:bottom w:val="none" w:sz="0" w:space="0" w:color="auto"/>
                                                    <w:right w:val="none" w:sz="0" w:space="0" w:color="auto"/>
                                                  </w:divBdr>
                                                </w:div>
                                                <w:div w:id="454494134">
                                                  <w:marLeft w:val="0"/>
                                                  <w:marRight w:val="0"/>
                                                  <w:marTop w:val="0"/>
                                                  <w:marBottom w:val="0"/>
                                                  <w:divBdr>
                                                    <w:top w:val="none" w:sz="0" w:space="0" w:color="auto"/>
                                                    <w:left w:val="none" w:sz="0" w:space="0" w:color="auto"/>
                                                    <w:bottom w:val="none" w:sz="0" w:space="0" w:color="auto"/>
                                                    <w:right w:val="none" w:sz="0" w:space="0" w:color="auto"/>
                                                  </w:divBdr>
                                                </w:div>
                                              </w:divsChild>
                                            </w:div>
                                            <w:div w:id="1907915886">
                                              <w:marLeft w:val="0"/>
                                              <w:marRight w:val="0"/>
                                              <w:marTop w:val="0"/>
                                              <w:marBottom w:val="0"/>
                                              <w:divBdr>
                                                <w:top w:val="dotted" w:sz="8" w:space="5" w:color="CCCCCC"/>
                                                <w:left w:val="none" w:sz="0" w:space="0" w:color="auto"/>
                                                <w:bottom w:val="none" w:sz="0" w:space="0" w:color="auto"/>
                                                <w:right w:val="none" w:sz="0" w:space="0" w:color="auto"/>
                                              </w:divBdr>
                                              <w:divsChild>
                                                <w:div w:id="909773234">
                                                  <w:marLeft w:val="0"/>
                                                  <w:marRight w:val="0"/>
                                                  <w:marTop w:val="0"/>
                                                  <w:marBottom w:val="0"/>
                                                  <w:divBdr>
                                                    <w:top w:val="none" w:sz="0" w:space="0" w:color="auto"/>
                                                    <w:left w:val="none" w:sz="0" w:space="0" w:color="auto"/>
                                                    <w:bottom w:val="none" w:sz="0" w:space="0" w:color="auto"/>
                                                    <w:right w:val="none" w:sz="0" w:space="0" w:color="auto"/>
                                                  </w:divBdr>
                                                </w:div>
                                                <w:div w:id="1928417218">
                                                  <w:marLeft w:val="0"/>
                                                  <w:marRight w:val="0"/>
                                                  <w:marTop w:val="0"/>
                                                  <w:marBottom w:val="0"/>
                                                  <w:divBdr>
                                                    <w:top w:val="none" w:sz="0" w:space="0" w:color="auto"/>
                                                    <w:left w:val="none" w:sz="0" w:space="0" w:color="auto"/>
                                                    <w:bottom w:val="none" w:sz="0" w:space="0" w:color="auto"/>
                                                    <w:right w:val="none" w:sz="0" w:space="0" w:color="auto"/>
                                                  </w:divBdr>
                                                </w:div>
                                              </w:divsChild>
                                            </w:div>
                                            <w:div w:id="1954046553">
                                              <w:marLeft w:val="0"/>
                                              <w:marRight w:val="0"/>
                                              <w:marTop w:val="0"/>
                                              <w:marBottom w:val="0"/>
                                              <w:divBdr>
                                                <w:top w:val="dotted" w:sz="8" w:space="5" w:color="CCCCCC"/>
                                                <w:left w:val="none" w:sz="0" w:space="0" w:color="auto"/>
                                                <w:bottom w:val="none" w:sz="0" w:space="0" w:color="auto"/>
                                                <w:right w:val="none" w:sz="0" w:space="0" w:color="auto"/>
                                              </w:divBdr>
                                              <w:divsChild>
                                                <w:div w:id="625352961">
                                                  <w:marLeft w:val="0"/>
                                                  <w:marRight w:val="0"/>
                                                  <w:marTop w:val="0"/>
                                                  <w:marBottom w:val="0"/>
                                                  <w:divBdr>
                                                    <w:top w:val="none" w:sz="0" w:space="0" w:color="auto"/>
                                                    <w:left w:val="none" w:sz="0" w:space="0" w:color="auto"/>
                                                    <w:bottom w:val="none" w:sz="0" w:space="0" w:color="auto"/>
                                                    <w:right w:val="none" w:sz="0" w:space="0" w:color="auto"/>
                                                  </w:divBdr>
                                                </w:div>
                                                <w:div w:id="1178078405">
                                                  <w:marLeft w:val="0"/>
                                                  <w:marRight w:val="0"/>
                                                  <w:marTop w:val="0"/>
                                                  <w:marBottom w:val="0"/>
                                                  <w:divBdr>
                                                    <w:top w:val="none" w:sz="0" w:space="0" w:color="auto"/>
                                                    <w:left w:val="none" w:sz="0" w:space="0" w:color="auto"/>
                                                    <w:bottom w:val="none" w:sz="0" w:space="0" w:color="auto"/>
                                                    <w:right w:val="none" w:sz="0" w:space="0" w:color="auto"/>
                                                  </w:divBdr>
                                                </w:div>
                                              </w:divsChild>
                                            </w:div>
                                            <w:div w:id="178012683">
                                              <w:marLeft w:val="0"/>
                                              <w:marRight w:val="0"/>
                                              <w:marTop w:val="0"/>
                                              <w:marBottom w:val="0"/>
                                              <w:divBdr>
                                                <w:top w:val="dotted" w:sz="8" w:space="5" w:color="CCCCCC"/>
                                                <w:left w:val="none" w:sz="0" w:space="0" w:color="auto"/>
                                                <w:bottom w:val="none" w:sz="0" w:space="0" w:color="auto"/>
                                                <w:right w:val="none" w:sz="0" w:space="0" w:color="auto"/>
                                              </w:divBdr>
                                              <w:divsChild>
                                                <w:div w:id="273246720">
                                                  <w:marLeft w:val="0"/>
                                                  <w:marRight w:val="0"/>
                                                  <w:marTop w:val="0"/>
                                                  <w:marBottom w:val="0"/>
                                                  <w:divBdr>
                                                    <w:top w:val="none" w:sz="0" w:space="0" w:color="auto"/>
                                                    <w:left w:val="none" w:sz="0" w:space="0" w:color="auto"/>
                                                    <w:bottom w:val="none" w:sz="0" w:space="0" w:color="auto"/>
                                                    <w:right w:val="none" w:sz="0" w:space="0" w:color="auto"/>
                                                  </w:divBdr>
                                                </w:div>
                                                <w:div w:id="705839726">
                                                  <w:marLeft w:val="0"/>
                                                  <w:marRight w:val="0"/>
                                                  <w:marTop w:val="0"/>
                                                  <w:marBottom w:val="0"/>
                                                  <w:divBdr>
                                                    <w:top w:val="none" w:sz="0" w:space="0" w:color="auto"/>
                                                    <w:left w:val="none" w:sz="0" w:space="0" w:color="auto"/>
                                                    <w:bottom w:val="none" w:sz="0" w:space="0" w:color="auto"/>
                                                    <w:right w:val="none" w:sz="0" w:space="0" w:color="auto"/>
                                                  </w:divBdr>
                                                </w:div>
                                              </w:divsChild>
                                            </w:div>
                                            <w:div w:id="1717704388">
                                              <w:marLeft w:val="0"/>
                                              <w:marRight w:val="0"/>
                                              <w:marTop w:val="0"/>
                                              <w:marBottom w:val="0"/>
                                              <w:divBdr>
                                                <w:top w:val="dotted" w:sz="8" w:space="5" w:color="CCCCCC"/>
                                                <w:left w:val="none" w:sz="0" w:space="0" w:color="auto"/>
                                                <w:bottom w:val="none" w:sz="0" w:space="0" w:color="auto"/>
                                                <w:right w:val="none" w:sz="0" w:space="0" w:color="auto"/>
                                              </w:divBdr>
                                              <w:divsChild>
                                                <w:div w:id="916672942">
                                                  <w:marLeft w:val="0"/>
                                                  <w:marRight w:val="0"/>
                                                  <w:marTop w:val="0"/>
                                                  <w:marBottom w:val="0"/>
                                                  <w:divBdr>
                                                    <w:top w:val="none" w:sz="0" w:space="0" w:color="auto"/>
                                                    <w:left w:val="none" w:sz="0" w:space="0" w:color="auto"/>
                                                    <w:bottom w:val="none" w:sz="0" w:space="0" w:color="auto"/>
                                                    <w:right w:val="none" w:sz="0" w:space="0" w:color="auto"/>
                                                  </w:divBdr>
                                                </w:div>
                                                <w:div w:id="494885190">
                                                  <w:marLeft w:val="0"/>
                                                  <w:marRight w:val="0"/>
                                                  <w:marTop w:val="0"/>
                                                  <w:marBottom w:val="0"/>
                                                  <w:divBdr>
                                                    <w:top w:val="none" w:sz="0" w:space="0" w:color="auto"/>
                                                    <w:left w:val="none" w:sz="0" w:space="0" w:color="auto"/>
                                                    <w:bottom w:val="none" w:sz="0" w:space="0" w:color="auto"/>
                                                    <w:right w:val="none" w:sz="0" w:space="0" w:color="auto"/>
                                                  </w:divBdr>
                                                </w:div>
                                              </w:divsChild>
                                            </w:div>
                                            <w:div w:id="1125008070">
                                              <w:marLeft w:val="0"/>
                                              <w:marRight w:val="0"/>
                                              <w:marTop w:val="0"/>
                                              <w:marBottom w:val="0"/>
                                              <w:divBdr>
                                                <w:top w:val="dotted" w:sz="8" w:space="5" w:color="CCCCCC"/>
                                                <w:left w:val="none" w:sz="0" w:space="0" w:color="auto"/>
                                                <w:bottom w:val="none" w:sz="0" w:space="0" w:color="auto"/>
                                                <w:right w:val="none" w:sz="0" w:space="0" w:color="auto"/>
                                              </w:divBdr>
                                              <w:divsChild>
                                                <w:div w:id="1503886459">
                                                  <w:marLeft w:val="0"/>
                                                  <w:marRight w:val="0"/>
                                                  <w:marTop w:val="0"/>
                                                  <w:marBottom w:val="0"/>
                                                  <w:divBdr>
                                                    <w:top w:val="none" w:sz="0" w:space="0" w:color="auto"/>
                                                    <w:left w:val="none" w:sz="0" w:space="0" w:color="auto"/>
                                                    <w:bottom w:val="none" w:sz="0" w:space="0" w:color="auto"/>
                                                    <w:right w:val="none" w:sz="0" w:space="0" w:color="auto"/>
                                                  </w:divBdr>
                                                </w:div>
                                                <w:div w:id="724837707">
                                                  <w:marLeft w:val="0"/>
                                                  <w:marRight w:val="0"/>
                                                  <w:marTop w:val="0"/>
                                                  <w:marBottom w:val="0"/>
                                                  <w:divBdr>
                                                    <w:top w:val="none" w:sz="0" w:space="0" w:color="auto"/>
                                                    <w:left w:val="none" w:sz="0" w:space="0" w:color="auto"/>
                                                    <w:bottom w:val="none" w:sz="0" w:space="0" w:color="auto"/>
                                                    <w:right w:val="none" w:sz="0" w:space="0" w:color="auto"/>
                                                  </w:divBdr>
                                                </w:div>
                                              </w:divsChild>
                                            </w:div>
                                            <w:div w:id="243034511">
                                              <w:marLeft w:val="0"/>
                                              <w:marRight w:val="0"/>
                                              <w:marTop w:val="0"/>
                                              <w:marBottom w:val="0"/>
                                              <w:divBdr>
                                                <w:top w:val="dotted" w:sz="8" w:space="5" w:color="CCCCCC"/>
                                                <w:left w:val="none" w:sz="0" w:space="0" w:color="auto"/>
                                                <w:bottom w:val="none" w:sz="0" w:space="0" w:color="auto"/>
                                                <w:right w:val="none" w:sz="0" w:space="0" w:color="auto"/>
                                              </w:divBdr>
                                              <w:divsChild>
                                                <w:div w:id="1170754768">
                                                  <w:marLeft w:val="0"/>
                                                  <w:marRight w:val="0"/>
                                                  <w:marTop w:val="0"/>
                                                  <w:marBottom w:val="0"/>
                                                  <w:divBdr>
                                                    <w:top w:val="none" w:sz="0" w:space="0" w:color="auto"/>
                                                    <w:left w:val="none" w:sz="0" w:space="0" w:color="auto"/>
                                                    <w:bottom w:val="none" w:sz="0" w:space="0" w:color="auto"/>
                                                    <w:right w:val="none" w:sz="0" w:space="0" w:color="auto"/>
                                                  </w:divBdr>
                                                </w:div>
                                                <w:div w:id="1773624437">
                                                  <w:marLeft w:val="0"/>
                                                  <w:marRight w:val="0"/>
                                                  <w:marTop w:val="0"/>
                                                  <w:marBottom w:val="0"/>
                                                  <w:divBdr>
                                                    <w:top w:val="none" w:sz="0" w:space="0" w:color="auto"/>
                                                    <w:left w:val="none" w:sz="0" w:space="0" w:color="auto"/>
                                                    <w:bottom w:val="none" w:sz="0" w:space="0" w:color="auto"/>
                                                    <w:right w:val="none" w:sz="0" w:space="0" w:color="auto"/>
                                                  </w:divBdr>
                                                </w:div>
                                              </w:divsChild>
                                            </w:div>
                                            <w:div w:id="926379084">
                                              <w:marLeft w:val="0"/>
                                              <w:marRight w:val="0"/>
                                              <w:marTop w:val="0"/>
                                              <w:marBottom w:val="0"/>
                                              <w:divBdr>
                                                <w:top w:val="dotted" w:sz="8" w:space="5" w:color="CCCCCC"/>
                                                <w:left w:val="none" w:sz="0" w:space="0" w:color="auto"/>
                                                <w:bottom w:val="none" w:sz="0" w:space="0" w:color="auto"/>
                                                <w:right w:val="none" w:sz="0" w:space="0" w:color="auto"/>
                                              </w:divBdr>
                                              <w:divsChild>
                                                <w:div w:id="813645793">
                                                  <w:marLeft w:val="0"/>
                                                  <w:marRight w:val="0"/>
                                                  <w:marTop w:val="0"/>
                                                  <w:marBottom w:val="0"/>
                                                  <w:divBdr>
                                                    <w:top w:val="none" w:sz="0" w:space="0" w:color="auto"/>
                                                    <w:left w:val="none" w:sz="0" w:space="0" w:color="auto"/>
                                                    <w:bottom w:val="none" w:sz="0" w:space="0" w:color="auto"/>
                                                    <w:right w:val="none" w:sz="0" w:space="0" w:color="auto"/>
                                                  </w:divBdr>
                                                </w:div>
                                                <w:div w:id="623200105">
                                                  <w:marLeft w:val="0"/>
                                                  <w:marRight w:val="0"/>
                                                  <w:marTop w:val="0"/>
                                                  <w:marBottom w:val="0"/>
                                                  <w:divBdr>
                                                    <w:top w:val="none" w:sz="0" w:space="0" w:color="auto"/>
                                                    <w:left w:val="none" w:sz="0" w:space="0" w:color="auto"/>
                                                    <w:bottom w:val="none" w:sz="0" w:space="0" w:color="auto"/>
                                                    <w:right w:val="none" w:sz="0" w:space="0" w:color="auto"/>
                                                  </w:divBdr>
                                                </w:div>
                                              </w:divsChild>
                                            </w:div>
                                            <w:div w:id="772356220">
                                              <w:marLeft w:val="0"/>
                                              <w:marRight w:val="0"/>
                                              <w:marTop w:val="0"/>
                                              <w:marBottom w:val="0"/>
                                              <w:divBdr>
                                                <w:top w:val="dotted" w:sz="8" w:space="5" w:color="CCCCCC"/>
                                                <w:left w:val="none" w:sz="0" w:space="0" w:color="auto"/>
                                                <w:bottom w:val="none" w:sz="0" w:space="0" w:color="auto"/>
                                                <w:right w:val="none" w:sz="0" w:space="0" w:color="auto"/>
                                              </w:divBdr>
                                              <w:divsChild>
                                                <w:div w:id="1187057529">
                                                  <w:marLeft w:val="0"/>
                                                  <w:marRight w:val="0"/>
                                                  <w:marTop w:val="0"/>
                                                  <w:marBottom w:val="0"/>
                                                  <w:divBdr>
                                                    <w:top w:val="none" w:sz="0" w:space="0" w:color="auto"/>
                                                    <w:left w:val="none" w:sz="0" w:space="0" w:color="auto"/>
                                                    <w:bottom w:val="none" w:sz="0" w:space="0" w:color="auto"/>
                                                    <w:right w:val="none" w:sz="0" w:space="0" w:color="auto"/>
                                                  </w:divBdr>
                                                </w:div>
                                                <w:div w:id="723875216">
                                                  <w:marLeft w:val="0"/>
                                                  <w:marRight w:val="0"/>
                                                  <w:marTop w:val="0"/>
                                                  <w:marBottom w:val="0"/>
                                                  <w:divBdr>
                                                    <w:top w:val="none" w:sz="0" w:space="0" w:color="auto"/>
                                                    <w:left w:val="none" w:sz="0" w:space="0" w:color="auto"/>
                                                    <w:bottom w:val="none" w:sz="0" w:space="0" w:color="auto"/>
                                                    <w:right w:val="none" w:sz="0" w:space="0" w:color="auto"/>
                                                  </w:divBdr>
                                                </w:div>
                                              </w:divsChild>
                                            </w:div>
                                            <w:div w:id="1831405484">
                                              <w:marLeft w:val="0"/>
                                              <w:marRight w:val="0"/>
                                              <w:marTop w:val="0"/>
                                              <w:marBottom w:val="0"/>
                                              <w:divBdr>
                                                <w:top w:val="dotted" w:sz="8" w:space="5" w:color="CCCCCC"/>
                                                <w:left w:val="none" w:sz="0" w:space="0" w:color="auto"/>
                                                <w:bottom w:val="none" w:sz="0" w:space="0" w:color="auto"/>
                                                <w:right w:val="none" w:sz="0" w:space="0" w:color="auto"/>
                                              </w:divBdr>
                                              <w:divsChild>
                                                <w:div w:id="164055174">
                                                  <w:marLeft w:val="0"/>
                                                  <w:marRight w:val="0"/>
                                                  <w:marTop w:val="0"/>
                                                  <w:marBottom w:val="0"/>
                                                  <w:divBdr>
                                                    <w:top w:val="none" w:sz="0" w:space="0" w:color="auto"/>
                                                    <w:left w:val="none" w:sz="0" w:space="0" w:color="auto"/>
                                                    <w:bottom w:val="none" w:sz="0" w:space="0" w:color="auto"/>
                                                    <w:right w:val="none" w:sz="0" w:space="0" w:color="auto"/>
                                                  </w:divBdr>
                                                </w:div>
                                                <w:div w:id="1833451290">
                                                  <w:marLeft w:val="0"/>
                                                  <w:marRight w:val="0"/>
                                                  <w:marTop w:val="0"/>
                                                  <w:marBottom w:val="0"/>
                                                  <w:divBdr>
                                                    <w:top w:val="none" w:sz="0" w:space="0" w:color="auto"/>
                                                    <w:left w:val="none" w:sz="0" w:space="0" w:color="auto"/>
                                                    <w:bottom w:val="none" w:sz="0" w:space="0" w:color="auto"/>
                                                    <w:right w:val="none" w:sz="0" w:space="0" w:color="auto"/>
                                                  </w:divBdr>
                                                </w:div>
                                              </w:divsChild>
                                            </w:div>
                                            <w:div w:id="1831095973">
                                              <w:marLeft w:val="0"/>
                                              <w:marRight w:val="0"/>
                                              <w:marTop w:val="0"/>
                                              <w:marBottom w:val="0"/>
                                              <w:divBdr>
                                                <w:top w:val="dotted" w:sz="8" w:space="5" w:color="CCCCCC"/>
                                                <w:left w:val="none" w:sz="0" w:space="0" w:color="auto"/>
                                                <w:bottom w:val="none" w:sz="0" w:space="0" w:color="auto"/>
                                                <w:right w:val="none" w:sz="0" w:space="0" w:color="auto"/>
                                              </w:divBdr>
                                              <w:divsChild>
                                                <w:div w:id="1755322612">
                                                  <w:marLeft w:val="0"/>
                                                  <w:marRight w:val="0"/>
                                                  <w:marTop w:val="0"/>
                                                  <w:marBottom w:val="0"/>
                                                  <w:divBdr>
                                                    <w:top w:val="none" w:sz="0" w:space="0" w:color="auto"/>
                                                    <w:left w:val="none" w:sz="0" w:space="0" w:color="auto"/>
                                                    <w:bottom w:val="none" w:sz="0" w:space="0" w:color="auto"/>
                                                    <w:right w:val="none" w:sz="0" w:space="0" w:color="auto"/>
                                                  </w:divBdr>
                                                </w:div>
                                                <w:div w:id="1443914521">
                                                  <w:marLeft w:val="0"/>
                                                  <w:marRight w:val="0"/>
                                                  <w:marTop w:val="0"/>
                                                  <w:marBottom w:val="0"/>
                                                  <w:divBdr>
                                                    <w:top w:val="none" w:sz="0" w:space="0" w:color="auto"/>
                                                    <w:left w:val="none" w:sz="0" w:space="0" w:color="auto"/>
                                                    <w:bottom w:val="none" w:sz="0" w:space="0" w:color="auto"/>
                                                    <w:right w:val="none" w:sz="0" w:space="0" w:color="auto"/>
                                                  </w:divBdr>
                                                </w:div>
                                              </w:divsChild>
                                            </w:div>
                                            <w:div w:id="1058746074">
                                              <w:marLeft w:val="0"/>
                                              <w:marRight w:val="0"/>
                                              <w:marTop w:val="0"/>
                                              <w:marBottom w:val="0"/>
                                              <w:divBdr>
                                                <w:top w:val="dotted" w:sz="8" w:space="5" w:color="CCCCCC"/>
                                                <w:left w:val="none" w:sz="0" w:space="0" w:color="auto"/>
                                                <w:bottom w:val="none" w:sz="0" w:space="0" w:color="auto"/>
                                                <w:right w:val="none" w:sz="0" w:space="0" w:color="auto"/>
                                              </w:divBdr>
                                              <w:divsChild>
                                                <w:div w:id="926383209">
                                                  <w:marLeft w:val="0"/>
                                                  <w:marRight w:val="0"/>
                                                  <w:marTop w:val="0"/>
                                                  <w:marBottom w:val="0"/>
                                                  <w:divBdr>
                                                    <w:top w:val="none" w:sz="0" w:space="0" w:color="auto"/>
                                                    <w:left w:val="none" w:sz="0" w:space="0" w:color="auto"/>
                                                    <w:bottom w:val="none" w:sz="0" w:space="0" w:color="auto"/>
                                                    <w:right w:val="none" w:sz="0" w:space="0" w:color="auto"/>
                                                  </w:divBdr>
                                                </w:div>
                                                <w:div w:id="1765107003">
                                                  <w:marLeft w:val="0"/>
                                                  <w:marRight w:val="0"/>
                                                  <w:marTop w:val="0"/>
                                                  <w:marBottom w:val="0"/>
                                                  <w:divBdr>
                                                    <w:top w:val="none" w:sz="0" w:space="0" w:color="auto"/>
                                                    <w:left w:val="none" w:sz="0" w:space="0" w:color="auto"/>
                                                    <w:bottom w:val="none" w:sz="0" w:space="0" w:color="auto"/>
                                                    <w:right w:val="none" w:sz="0" w:space="0" w:color="auto"/>
                                                  </w:divBdr>
                                                </w:div>
                                              </w:divsChild>
                                            </w:div>
                                            <w:div w:id="1532302494">
                                              <w:marLeft w:val="0"/>
                                              <w:marRight w:val="0"/>
                                              <w:marTop w:val="0"/>
                                              <w:marBottom w:val="0"/>
                                              <w:divBdr>
                                                <w:top w:val="dotted" w:sz="8" w:space="5" w:color="CCCCCC"/>
                                                <w:left w:val="none" w:sz="0" w:space="0" w:color="auto"/>
                                                <w:bottom w:val="none" w:sz="0" w:space="0" w:color="auto"/>
                                                <w:right w:val="none" w:sz="0" w:space="0" w:color="auto"/>
                                              </w:divBdr>
                                              <w:divsChild>
                                                <w:div w:id="136923779">
                                                  <w:marLeft w:val="0"/>
                                                  <w:marRight w:val="0"/>
                                                  <w:marTop w:val="0"/>
                                                  <w:marBottom w:val="0"/>
                                                  <w:divBdr>
                                                    <w:top w:val="none" w:sz="0" w:space="0" w:color="auto"/>
                                                    <w:left w:val="none" w:sz="0" w:space="0" w:color="auto"/>
                                                    <w:bottom w:val="none" w:sz="0" w:space="0" w:color="auto"/>
                                                    <w:right w:val="none" w:sz="0" w:space="0" w:color="auto"/>
                                                  </w:divBdr>
                                                </w:div>
                                                <w:div w:id="769476081">
                                                  <w:marLeft w:val="0"/>
                                                  <w:marRight w:val="0"/>
                                                  <w:marTop w:val="0"/>
                                                  <w:marBottom w:val="0"/>
                                                  <w:divBdr>
                                                    <w:top w:val="none" w:sz="0" w:space="0" w:color="auto"/>
                                                    <w:left w:val="none" w:sz="0" w:space="0" w:color="auto"/>
                                                    <w:bottom w:val="none" w:sz="0" w:space="0" w:color="auto"/>
                                                    <w:right w:val="none" w:sz="0" w:space="0" w:color="auto"/>
                                                  </w:divBdr>
                                                </w:div>
                                              </w:divsChild>
                                            </w:div>
                                            <w:div w:id="2020035845">
                                              <w:marLeft w:val="0"/>
                                              <w:marRight w:val="0"/>
                                              <w:marTop w:val="0"/>
                                              <w:marBottom w:val="0"/>
                                              <w:divBdr>
                                                <w:top w:val="dotted" w:sz="8" w:space="5" w:color="CCCCCC"/>
                                                <w:left w:val="none" w:sz="0" w:space="0" w:color="auto"/>
                                                <w:bottom w:val="none" w:sz="0" w:space="0" w:color="auto"/>
                                                <w:right w:val="none" w:sz="0" w:space="0" w:color="auto"/>
                                              </w:divBdr>
                                              <w:divsChild>
                                                <w:div w:id="1963462455">
                                                  <w:marLeft w:val="0"/>
                                                  <w:marRight w:val="0"/>
                                                  <w:marTop w:val="0"/>
                                                  <w:marBottom w:val="0"/>
                                                  <w:divBdr>
                                                    <w:top w:val="none" w:sz="0" w:space="0" w:color="auto"/>
                                                    <w:left w:val="none" w:sz="0" w:space="0" w:color="auto"/>
                                                    <w:bottom w:val="none" w:sz="0" w:space="0" w:color="auto"/>
                                                    <w:right w:val="none" w:sz="0" w:space="0" w:color="auto"/>
                                                  </w:divBdr>
                                                </w:div>
                                                <w:div w:id="1236163917">
                                                  <w:marLeft w:val="0"/>
                                                  <w:marRight w:val="0"/>
                                                  <w:marTop w:val="0"/>
                                                  <w:marBottom w:val="0"/>
                                                  <w:divBdr>
                                                    <w:top w:val="none" w:sz="0" w:space="0" w:color="auto"/>
                                                    <w:left w:val="none" w:sz="0" w:space="0" w:color="auto"/>
                                                    <w:bottom w:val="none" w:sz="0" w:space="0" w:color="auto"/>
                                                    <w:right w:val="none" w:sz="0" w:space="0" w:color="auto"/>
                                                  </w:divBdr>
                                                </w:div>
                                              </w:divsChild>
                                            </w:div>
                                            <w:div w:id="115175406">
                                              <w:marLeft w:val="0"/>
                                              <w:marRight w:val="0"/>
                                              <w:marTop w:val="0"/>
                                              <w:marBottom w:val="0"/>
                                              <w:divBdr>
                                                <w:top w:val="dotted" w:sz="8" w:space="5" w:color="CCCCCC"/>
                                                <w:left w:val="none" w:sz="0" w:space="0" w:color="auto"/>
                                                <w:bottom w:val="none" w:sz="0" w:space="0" w:color="auto"/>
                                                <w:right w:val="none" w:sz="0" w:space="0" w:color="auto"/>
                                              </w:divBdr>
                                              <w:divsChild>
                                                <w:div w:id="1393429343">
                                                  <w:marLeft w:val="0"/>
                                                  <w:marRight w:val="0"/>
                                                  <w:marTop w:val="0"/>
                                                  <w:marBottom w:val="0"/>
                                                  <w:divBdr>
                                                    <w:top w:val="none" w:sz="0" w:space="0" w:color="auto"/>
                                                    <w:left w:val="none" w:sz="0" w:space="0" w:color="auto"/>
                                                    <w:bottom w:val="none" w:sz="0" w:space="0" w:color="auto"/>
                                                    <w:right w:val="none" w:sz="0" w:space="0" w:color="auto"/>
                                                  </w:divBdr>
                                                </w:div>
                                                <w:div w:id="1098209143">
                                                  <w:marLeft w:val="0"/>
                                                  <w:marRight w:val="0"/>
                                                  <w:marTop w:val="0"/>
                                                  <w:marBottom w:val="0"/>
                                                  <w:divBdr>
                                                    <w:top w:val="none" w:sz="0" w:space="0" w:color="auto"/>
                                                    <w:left w:val="none" w:sz="0" w:space="0" w:color="auto"/>
                                                    <w:bottom w:val="none" w:sz="0" w:space="0" w:color="auto"/>
                                                    <w:right w:val="none" w:sz="0" w:space="0" w:color="auto"/>
                                                  </w:divBdr>
                                                </w:div>
                                              </w:divsChild>
                                            </w:div>
                                            <w:div w:id="1402102208">
                                              <w:marLeft w:val="0"/>
                                              <w:marRight w:val="0"/>
                                              <w:marTop w:val="0"/>
                                              <w:marBottom w:val="0"/>
                                              <w:divBdr>
                                                <w:top w:val="dotted" w:sz="8" w:space="5" w:color="CCCCCC"/>
                                                <w:left w:val="none" w:sz="0" w:space="0" w:color="auto"/>
                                                <w:bottom w:val="none" w:sz="0" w:space="0" w:color="auto"/>
                                                <w:right w:val="none" w:sz="0" w:space="0" w:color="auto"/>
                                              </w:divBdr>
                                              <w:divsChild>
                                                <w:div w:id="943345441">
                                                  <w:marLeft w:val="0"/>
                                                  <w:marRight w:val="0"/>
                                                  <w:marTop w:val="0"/>
                                                  <w:marBottom w:val="0"/>
                                                  <w:divBdr>
                                                    <w:top w:val="none" w:sz="0" w:space="0" w:color="auto"/>
                                                    <w:left w:val="none" w:sz="0" w:space="0" w:color="auto"/>
                                                    <w:bottom w:val="none" w:sz="0" w:space="0" w:color="auto"/>
                                                    <w:right w:val="none" w:sz="0" w:space="0" w:color="auto"/>
                                                  </w:divBdr>
                                                </w:div>
                                                <w:div w:id="1442606173">
                                                  <w:marLeft w:val="0"/>
                                                  <w:marRight w:val="0"/>
                                                  <w:marTop w:val="0"/>
                                                  <w:marBottom w:val="0"/>
                                                  <w:divBdr>
                                                    <w:top w:val="none" w:sz="0" w:space="0" w:color="auto"/>
                                                    <w:left w:val="none" w:sz="0" w:space="0" w:color="auto"/>
                                                    <w:bottom w:val="none" w:sz="0" w:space="0" w:color="auto"/>
                                                    <w:right w:val="none" w:sz="0" w:space="0" w:color="auto"/>
                                                  </w:divBdr>
                                                </w:div>
                                              </w:divsChild>
                                            </w:div>
                                            <w:div w:id="850292561">
                                              <w:marLeft w:val="0"/>
                                              <w:marRight w:val="0"/>
                                              <w:marTop w:val="0"/>
                                              <w:marBottom w:val="0"/>
                                              <w:divBdr>
                                                <w:top w:val="dotted" w:sz="8" w:space="5" w:color="CCCCCC"/>
                                                <w:left w:val="none" w:sz="0" w:space="0" w:color="auto"/>
                                                <w:bottom w:val="none" w:sz="0" w:space="0" w:color="auto"/>
                                                <w:right w:val="none" w:sz="0" w:space="0" w:color="auto"/>
                                              </w:divBdr>
                                              <w:divsChild>
                                                <w:div w:id="612323072">
                                                  <w:marLeft w:val="0"/>
                                                  <w:marRight w:val="0"/>
                                                  <w:marTop w:val="0"/>
                                                  <w:marBottom w:val="0"/>
                                                  <w:divBdr>
                                                    <w:top w:val="none" w:sz="0" w:space="0" w:color="auto"/>
                                                    <w:left w:val="none" w:sz="0" w:space="0" w:color="auto"/>
                                                    <w:bottom w:val="none" w:sz="0" w:space="0" w:color="auto"/>
                                                    <w:right w:val="none" w:sz="0" w:space="0" w:color="auto"/>
                                                  </w:divBdr>
                                                </w:div>
                                                <w:div w:id="1187522797">
                                                  <w:marLeft w:val="0"/>
                                                  <w:marRight w:val="0"/>
                                                  <w:marTop w:val="0"/>
                                                  <w:marBottom w:val="0"/>
                                                  <w:divBdr>
                                                    <w:top w:val="none" w:sz="0" w:space="0" w:color="auto"/>
                                                    <w:left w:val="none" w:sz="0" w:space="0" w:color="auto"/>
                                                    <w:bottom w:val="none" w:sz="0" w:space="0" w:color="auto"/>
                                                    <w:right w:val="none" w:sz="0" w:space="0" w:color="auto"/>
                                                  </w:divBdr>
                                                </w:div>
                                              </w:divsChild>
                                            </w:div>
                                            <w:div w:id="443311144">
                                              <w:marLeft w:val="0"/>
                                              <w:marRight w:val="0"/>
                                              <w:marTop w:val="0"/>
                                              <w:marBottom w:val="0"/>
                                              <w:divBdr>
                                                <w:top w:val="dotted" w:sz="8" w:space="5" w:color="CCCCCC"/>
                                                <w:left w:val="none" w:sz="0" w:space="0" w:color="auto"/>
                                                <w:bottom w:val="none" w:sz="0" w:space="0" w:color="auto"/>
                                                <w:right w:val="none" w:sz="0" w:space="0" w:color="auto"/>
                                              </w:divBdr>
                                              <w:divsChild>
                                                <w:div w:id="655113057">
                                                  <w:marLeft w:val="0"/>
                                                  <w:marRight w:val="0"/>
                                                  <w:marTop w:val="0"/>
                                                  <w:marBottom w:val="0"/>
                                                  <w:divBdr>
                                                    <w:top w:val="none" w:sz="0" w:space="0" w:color="auto"/>
                                                    <w:left w:val="none" w:sz="0" w:space="0" w:color="auto"/>
                                                    <w:bottom w:val="none" w:sz="0" w:space="0" w:color="auto"/>
                                                    <w:right w:val="none" w:sz="0" w:space="0" w:color="auto"/>
                                                  </w:divBdr>
                                                </w:div>
                                                <w:div w:id="129565073">
                                                  <w:marLeft w:val="0"/>
                                                  <w:marRight w:val="0"/>
                                                  <w:marTop w:val="0"/>
                                                  <w:marBottom w:val="0"/>
                                                  <w:divBdr>
                                                    <w:top w:val="none" w:sz="0" w:space="0" w:color="auto"/>
                                                    <w:left w:val="none" w:sz="0" w:space="0" w:color="auto"/>
                                                    <w:bottom w:val="none" w:sz="0" w:space="0" w:color="auto"/>
                                                    <w:right w:val="none" w:sz="0" w:space="0" w:color="auto"/>
                                                  </w:divBdr>
                                                </w:div>
                                              </w:divsChild>
                                            </w:div>
                                            <w:div w:id="1809394425">
                                              <w:marLeft w:val="0"/>
                                              <w:marRight w:val="0"/>
                                              <w:marTop w:val="0"/>
                                              <w:marBottom w:val="0"/>
                                              <w:divBdr>
                                                <w:top w:val="dotted" w:sz="8" w:space="5" w:color="CCCCCC"/>
                                                <w:left w:val="none" w:sz="0" w:space="0" w:color="auto"/>
                                                <w:bottom w:val="none" w:sz="0" w:space="0" w:color="auto"/>
                                                <w:right w:val="none" w:sz="0" w:space="0" w:color="auto"/>
                                              </w:divBdr>
                                              <w:divsChild>
                                                <w:div w:id="2055229195">
                                                  <w:marLeft w:val="0"/>
                                                  <w:marRight w:val="0"/>
                                                  <w:marTop w:val="0"/>
                                                  <w:marBottom w:val="0"/>
                                                  <w:divBdr>
                                                    <w:top w:val="none" w:sz="0" w:space="0" w:color="auto"/>
                                                    <w:left w:val="none" w:sz="0" w:space="0" w:color="auto"/>
                                                    <w:bottom w:val="none" w:sz="0" w:space="0" w:color="auto"/>
                                                    <w:right w:val="none" w:sz="0" w:space="0" w:color="auto"/>
                                                  </w:divBdr>
                                                </w:div>
                                                <w:div w:id="1861316041">
                                                  <w:marLeft w:val="0"/>
                                                  <w:marRight w:val="0"/>
                                                  <w:marTop w:val="0"/>
                                                  <w:marBottom w:val="0"/>
                                                  <w:divBdr>
                                                    <w:top w:val="none" w:sz="0" w:space="0" w:color="auto"/>
                                                    <w:left w:val="none" w:sz="0" w:space="0" w:color="auto"/>
                                                    <w:bottom w:val="none" w:sz="0" w:space="0" w:color="auto"/>
                                                    <w:right w:val="none" w:sz="0" w:space="0" w:color="auto"/>
                                                  </w:divBdr>
                                                </w:div>
                                              </w:divsChild>
                                            </w:div>
                                            <w:div w:id="1212424909">
                                              <w:marLeft w:val="0"/>
                                              <w:marRight w:val="0"/>
                                              <w:marTop w:val="0"/>
                                              <w:marBottom w:val="0"/>
                                              <w:divBdr>
                                                <w:top w:val="dotted" w:sz="8" w:space="5" w:color="CCCCCC"/>
                                                <w:left w:val="none" w:sz="0" w:space="0" w:color="auto"/>
                                                <w:bottom w:val="none" w:sz="0" w:space="0" w:color="auto"/>
                                                <w:right w:val="none" w:sz="0" w:space="0" w:color="auto"/>
                                              </w:divBdr>
                                              <w:divsChild>
                                                <w:div w:id="854346614">
                                                  <w:marLeft w:val="0"/>
                                                  <w:marRight w:val="0"/>
                                                  <w:marTop w:val="0"/>
                                                  <w:marBottom w:val="0"/>
                                                  <w:divBdr>
                                                    <w:top w:val="none" w:sz="0" w:space="0" w:color="auto"/>
                                                    <w:left w:val="none" w:sz="0" w:space="0" w:color="auto"/>
                                                    <w:bottom w:val="none" w:sz="0" w:space="0" w:color="auto"/>
                                                    <w:right w:val="none" w:sz="0" w:space="0" w:color="auto"/>
                                                  </w:divBdr>
                                                </w:div>
                                                <w:div w:id="183909192">
                                                  <w:marLeft w:val="0"/>
                                                  <w:marRight w:val="0"/>
                                                  <w:marTop w:val="0"/>
                                                  <w:marBottom w:val="0"/>
                                                  <w:divBdr>
                                                    <w:top w:val="none" w:sz="0" w:space="0" w:color="auto"/>
                                                    <w:left w:val="none" w:sz="0" w:space="0" w:color="auto"/>
                                                    <w:bottom w:val="none" w:sz="0" w:space="0" w:color="auto"/>
                                                    <w:right w:val="none" w:sz="0" w:space="0" w:color="auto"/>
                                                  </w:divBdr>
                                                </w:div>
                                              </w:divsChild>
                                            </w:div>
                                            <w:div w:id="259333018">
                                              <w:marLeft w:val="0"/>
                                              <w:marRight w:val="0"/>
                                              <w:marTop w:val="0"/>
                                              <w:marBottom w:val="0"/>
                                              <w:divBdr>
                                                <w:top w:val="dotted" w:sz="8" w:space="5" w:color="CCCCCC"/>
                                                <w:left w:val="none" w:sz="0" w:space="0" w:color="auto"/>
                                                <w:bottom w:val="none" w:sz="0" w:space="0" w:color="auto"/>
                                                <w:right w:val="none" w:sz="0" w:space="0" w:color="auto"/>
                                              </w:divBdr>
                                              <w:divsChild>
                                                <w:div w:id="676152185">
                                                  <w:marLeft w:val="0"/>
                                                  <w:marRight w:val="0"/>
                                                  <w:marTop w:val="0"/>
                                                  <w:marBottom w:val="0"/>
                                                  <w:divBdr>
                                                    <w:top w:val="none" w:sz="0" w:space="0" w:color="auto"/>
                                                    <w:left w:val="none" w:sz="0" w:space="0" w:color="auto"/>
                                                    <w:bottom w:val="none" w:sz="0" w:space="0" w:color="auto"/>
                                                    <w:right w:val="none" w:sz="0" w:space="0" w:color="auto"/>
                                                  </w:divBdr>
                                                </w:div>
                                                <w:div w:id="341204045">
                                                  <w:marLeft w:val="0"/>
                                                  <w:marRight w:val="0"/>
                                                  <w:marTop w:val="0"/>
                                                  <w:marBottom w:val="0"/>
                                                  <w:divBdr>
                                                    <w:top w:val="none" w:sz="0" w:space="0" w:color="auto"/>
                                                    <w:left w:val="none" w:sz="0" w:space="0" w:color="auto"/>
                                                    <w:bottom w:val="none" w:sz="0" w:space="0" w:color="auto"/>
                                                    <w:right w:val="none" w:sz="0" w:space="0" w:color="auto"/>
                                                  </w:divBdr>
                                                </w:div>
                                              </w:divsChild>
                                            </w:div>
                                            <w:div w:id="647629152">
                                              <w:marLeft w:val="0"/>
                                              <w:marRight w:val="0"/>
                                              <w:marTop w:val="0"/>
                                              <w:marBottom w:val="0"/>
                                              <w:divBdr>
                                                <w:top w:val="dotted" w:sz="8" w:space="5" w:color="CCCCCC"/>
                                                <w:left w:val="none" w:sz="0" w:space="0" w:color="auto"/>
                                                <w:bottom w:val="none" w:sz="0" w:space="0" w:color="auto"/>
                                                <w:right w:val="none" w:sz="0" w:space="0" w:color="auto"/>
                                              </w:divBdr>
                                              <w:divsChild>
                                                <w:div w:id="1959330104">
                                                  <w:marLeft w:val="0"/>
                                                  <w:marRight w:val="0"/>
                                                  <w:marTop w:val="0"/>
                                                  <w:marBottom w:val="0"/>
                                                  <w:divBdr>
                                                    <w:top w:val="none" w:sz="0" w:space="0" w:color="auto"/>
                                                    <w:left w:val="none" w:sz="0" w:space="0" w:color="auto"/>
                                                    <w:bottom w:val="none" w:sz="0" w:space="0" w:color="auto"/>
                                                    <w:right w:val="none" w:sz="0" w:space="0" w:color="auto"/>
                                                  </w:divBdr>
                                                </w:div>
                                                <w:div w:id="1504080178">
                                                  <w:marLeft w:val="0"/>
                                                  <w:marRight w:val="0"/>
                                                  <w:marTop w:val="0"/>
                                                  <w:marBottom w:val="0"/>
                                                  <w:divBdr>
                                                    <w:top w:val="none" w:sz="0" w:space="0" w:color="auto"/>
                                                    <w:left w:val="none" w:sz="0" w:space="0" w:color="auto"/>
                                                    <w:bottom w:val="none" w:sz="0" w:space="0" w:color="auto"/>
                                                    <w:right w:val="none" w:sz="0" w:space="0" w:color="auto"/>
                                                  </w:divBdr>
                                                </w:div>
                                              </w:divsChild>
                                            </w:div>
                                            <w:div w:id="1515219313">
                                              <w:marLeft w:val="0"/>
                                              <w:marRight w:val="0"/>
                                              <w:marTop w:val="0"/>
                                              <w:marBottom w:val="0"/>
                                              <w:divBdr>
                                                <w:top w:val="dotted" w:sz="8" w:space="5" w:color="CCCCCC"/>
                                                <w:left w:val="none" w:sz="0" w:space="0" w:color="auto"/>
                                                <w:bottom w:val="none" w:sz="0" w:space="0" w:color="auto"/>
                                                <w:right w:val="none" w:sz="0" w:space="0" w:color="auto"/>
                                              </w:divBdr>
                                              <w:divsChild>
                                                <w:div w:id="677468047">
                                                  <w:marLeft w:val="0"/>
                                                  <w:marRight w:val="0"/>
                                                  <w:marTop w:val="0"/>
                                                  <w:marBottom w:val="0"/>
                                                  <w:divBdr>
                                                    <w:top w:val="none" w:sz="0" w:space="0" w:color="auto"/>
                                                    <w:left w:val="none" w:sz="0" w:space="0" w:color="auto"/>
                                                    <w:bottom w:val="none" w:sz="0" w:space="0" w:color="auto"/>
                                                    <w:right w:val="none" w:sz="0" w:space="0" w:color="auto"/>
                                                  </w:divBdr>
                                                </w:div>
                                                <w:div w:id="703873137">
                                                  <w:marLeft w:val="0"/>
                                                  <w:marRight w:val="0"/>
                                                  <w:marTop w:val="0"/>
                                                  <w:marBottom w:val="0"/>
                                                  <w:divBdr>
                                                    <w:top w:val="none" w:sz="0" w:space="0" w:color="auto"/>
                                                    <w:left w:val="none" w:sz="0" w:space="0" w:color="auto"/>
                                                    <w:bottom w:val="none" w:sz="0" w:space="0" w:color="auto"/>
                                                    <w:right w:val="none" w:sz="0" w:space="0" w:color="auto"/>
                                                  </w:divBdr>
                                                </w:div>
                                              </w:divsChild>
                                            </w:div>
                                            <w:div w:id="2105950371">
                                              <w:marLeft w:val="0"/>
                                              <w:marRight w:val="0"/>
                                              <w:marTop w:val="0"/>
                                              <w:marBottom w:val="0"/>
                                              <w:divBdr>
                                                <w:top w:val="dotted" w:sz="8" w:space="5" w:color="CCCCCC"/>
                                                <w:left w:val="none" w:sz="0" w:space="0" w:color="auto"/>
                                                <w:bottom w:val="none" w:sz="0" w:space="0" w:color="auto"/>
                                                <w:right w:val="none" w:sz="0" w:space="0" w:color="auto"/>
                                              </w:divBdr>
                                              <w:divsChild>
                                                <w:div w:id="1078400552">
                                                  <w:marLeft w:val="0"/>
                                                  <w:marRight w:val="0"/>
                                                  <w:marTop w:val="0"/>
                                                  <w:marBottom w:val="0"/>
                                                  <w:divBdr>
                                                    <w:top w:val="none" w:sz="0" w:space="0" w:color="auto"/>
                                                    <w:left w:val="none" w:sz="0" w:space="0" w:color="auto"/>
                                                    <w:bottom w:val="none" w:sz="0" w:space="0" w:color="auto"/>
                                                    <w:right w:val="none" w:sz="0" w:space="0" w:color="auto"/>
                                                  </w:divBdr>
                                                </w:div>
                                                <w:div w:id="2052488674">
                                                  <w:marLeft w:val="0"/>
                                                  <w:marRight w:val="0"/>
                                                  <w:marTop w:val="0"/>
                                                  <w:marBottom w:val="0"/>
                                                  <w:divBdr>
                                                    <w:top w:val="none" w:sz="0" w:space="0" w:color="auto"/>
                                                    <w:left w:val="none" w:sz="0" w:space="0" w:color="auto"/>
                                                    <w:bottom w:val="none" w:sz="0" w:space="0" w:color="auto"/>
                                                    <w:right w:val="none" w:sz="0" w:space="0" w:color="auto"/>
                                                  </w:divBdr>
                                                </w:div>
                                              </w:divsChild>
                                            </w:div>
                                            <w:div w:id="1089815243">
                                              <w:marLeft w:val="0"/>
                                              <w:marRight w:val="0"/>
                                              <w:marTop w:val="0"/>
                                              <w:marBottom w:val="0"/>
                                              <w:divBdr>
                                                <w:top w:val="dotted" w:sz="8" w:space="5" w:color="CCCCCC"/>
                                                <w:left w:val="none" w:sz="0" w:space="0" w:color="auto"/>
                                                <w:bottom w:val="none" w:sz="0" w:space="0" w:color="auto"/>
                                                <w:right w:val="none" w:sz="0" w:space="0" w:color="auto"/>
                                              </w:divBdr>
                                              <w:divsChild>
                                                <w:div w:id="1224298360">
                                                  <w:marLeft w:val="0"/>
                                                  <w:marRight w:val="0"/>
                                                  <w:marTop w:val="0"/>
                                                  <w:marBottom w:val="0"/>
                                                  <w:divBdr>
                                                    <w:top w:val="none" w:sz="0" w:space="0" w:color="auto"/>
                                                    <w:left w:val="none" w:sz="0" w:space="0" w:color="auto"/>
                                                    <w:bottom w:val="none" w:sz="0" w:space="0" w:color="auto"/>
                                                    <w:right w:val="none" w:sz="0" w:space="0" w:color="auto"/>
                                                  </w:divBdr>
                                                </w:div>
                                                <w:div w:id="1081099587">
                                                  <w:marLeft w:val="0"/>
                                                  <w:marRight w:val="0"/>
                                                  <w:marTop w:val="0"/>
                                                  <w:marBottom w:val="0"/>
                                                  <w:divBdr>
                                                    <w:top w:val="none" w:sz="0" w:space="0" w:color="auto"/>
                                                    <w:left w:val="none" w:sz="0" w:space="0" w:color="auto"/>
                                                    <w:bottom w:val="none" w:sz="0" w:space="0" w:color="auto"/>
                                                    <w:right w:val="none" w:sz="0" w:space="0" w:color="auto"/>
                                                  </w:divBdr>
                                                </w:div>
                                              </w:divsChild>
                                            </w:div>
                                            <w:div w:id="1037117774">
                                              <w:marLeft w:val="0"/>
                                              <w:marRight w:val="0"/>
                                              <w:marTop w:val="0"/>
                                              <w:marBottom w:val="0"/>
                                              <w:divBdr>
                                                <w:top w:val="dotted" w:sz="8" w:space="5" w:color="CCCCCC"/>
                                                <w:left w:val="none" w:sz="0" w:space="0" w:color="auto"/>
                                                <w:bottom w:val="none" w:sz="0" w:space="0" w:color="auto"/>
                                                <w:right w:val="none" w:sz="0" w:space="0" w:color="auto"/>
                                              </w:divBdr>
                                              <w:divsChild>
                                                <w:div w:id="240405700">
                                                  <w:marLeft w:val="0"/>
                                                  <w:marRight w:val="0"/>
                                                  <w:marTop w:val="0"/>
                                                  <w:marBottom w:val="0"/>
                                                  <w:divBdr>
                                                    <w:top w:val="none" w:sz="0" w:space="0" w:color="auto"/>
                                                    <w:left w:val="none" w:sz="0" w:space="0" w:color="auto"/>
                                                    <w:bottom w:val="none" w:sz="0" w:space="0" w:color="auto"/>
                                                    <w:right w:val="none" w:sz="0" w:space="0" w:color="auto"/>
                                                  </w:divBdr>
                                                </w:div>
                                                <w:div w:id="39342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986956">
                                  <w:marLeft w:val="0"/>
                                  <w:marRight w:val="0"/>
                                  <w:marTop w:val="0"/>
                                  <w:marBottom w:val="0"/>
                                  <w:divBdr>
                                    <w:top w:val="none" w:sz="0" w:space="0" w:color="auto"/>
                                    <w:left w:val="none" w:sz="0" w:space="0" w:color="auto"/>
                                    <w:bottom w:val="none" w:sz="0" w:space="0" w:color="auto"/>
                                    <w:right w:val="none" w:sz="0" w:space="0" w:color="auto"/>
                                  </w:divBdr>
                                  <w:divsChild>
                                    <w:div w:id="810098464">
                                      <w:marLeft w:val="0"/>
                                      <w:marRight w:val="0"/>
                                      <w:marTop w:val="0"/>
                                      <w:marBottom w:val="200"/>
                                      <w:divBdr>
                                        <w:top w:val="none" w:sz="0" w:space="0" w:color="auto"/>
                                        <w:left w:val="none" w:sz="0" w:space="0" w:color="auto"/>
                                        <w:bottom w:val="none" w:sz="0" w:space="0" w:color="auto"/>
                                        <w:right w:val="none" w:sz="0" w:space="0" w:color="auto"/>
                                      </w:divBdr>
                                      <w:divsChild>
                                        <w:div w:id="2105564035">
                                          <w:marLeft w:val="0"/>
                                          <w:marRight w:val="0"/>
                                          <w:marTop w:val="0"/>
                                          <w:marBottom w:val="0"/>
                                          <w:divBdr>
                                            <w:top w:val="dotted" w:sz="8" w:space="5" w:color="CCCCCC"/>
                                            <w:left w:val="none" w:sz="0" w:space="0" w:color="auto"/>
                                            <w:bottom w:val="none" w:sz="0" w:space="0" w:color="auto"/>
                                            <w:right w:val="none" w:sz="0" w:space="0" w:color="auto"/>
                                          </w:divBdr>
                                          <w:divsChild>
                                            <w:div w:id="255527253">
                                              <w:marLeft w:val="0"/>
                                              <w:marRight w:val="0"/>
                                              <w:marTop w:val="0"/>
                                              <w:marBottom w:val="0"/>
                                              <w:divBdr>
                                                <w:top w:val="none" w:sz="0" w:space="0" w:color="auto"/>
                                                <w:left w:val="none" w:sz="0" w:space="0" w:color="auto"/>
                                                <w:bottom w:val="none" w:sz="0" w:space="0" w:color="auto"/>
                                                <w:right w:val="none" w:sz="0" w:space="0" w:color="auto"/>
                                              </w:divBdr>
                                            </w:div>
                                          </w:divsChild>
                                        </w:div>
                                        <w:div w:id="727991902">
                                          <w:marLeft w:val="0"/>
                                          <w:marRight w:val="0"/>
                                          <w:marTop w:val="0"/>
                                          <w:marBottom w:val="0"/>
                                          <w:divBdr>
                                            <w:top w:val="dotted" w:sz="8" w:space="5" w:color="CCCCCC"/>
                                            <w:left w:val="none" w:sz="0" w:space="0" w:color="auto"/>
                                            <w:bottom w:val="none" w:sz="0" w:space="0" w:color="auto"/>
                                            <w:right w:val="none" w:sz="0" w:space="0" w:color="auto"/>
                                          </w:divBdr>
                                          <w:divsChild>
                                            <w:div w:id="1431975841">
                                              <w:marLeft w:val="0"/>
                                              <w:marRight w:val="0"/>
                                              <w:marTop w:val="0"/>
                                              <w:marBottom w:val="0"/>
                                              <w:divBdr>
                                                <w:top w:val="none" w:sz="0" w:space="0" w:color="auto"/>
                                                <w:left w:val="none" w:sz="0" w:space="0" w:color="auto"/>
                                                <w:bottom w:val="none" w:sz="0" w:space="0" w:color="auto"/>
                                                <w:right w:val="none" w:sz="0" w:space="0" w:color="auto"/>
                                              </w:divBdr>
                                            </w:div>
                                          </w:divsChild>
                                        </w:div>
                                        <w:div w:id="761683062">
                                          <w:marLeft w:val="0"/>
                                          <w:marRight w:val="0"/>
                                          <w:marTop w:val="0"/>
                                          <w:marBottom w:val="0"/>
                                          <w:divBdr>
                                            <w:top w:val="dotted" w:sz="8" w:space="5" w:color="CCCCCC"/>
                                            <w:left w:val="none" w:sz="0" w:space="0" w:color="auto"/>
                                            <w:bottom w:val="none" w:sz="0" w:space="0" w:color="auto"/>
                                            <w:right w:val="none" w:sz="0" w:space="0" w:color="auto"/>
                                          </w:divBdr>
                                          <w:divsChild>
                                            <w:div w:id="77066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790107">
                              <w:marLeft w:val="0"/>
                              <w:marRight w:val="0"/>
                              <w:marTop w:val="0"/>
                              <w:marBottom w:val="0"/>
                              <w:divBdr>
                                <w:top w:val="none" w:sz="0" w:space="0" w:color="auto"/>
                                <w:left w:val="none" w:sz="0" w:space="0" w:color="auto"/>
                                <w:bottom w:val="none" w:sz="0" w:space="0" w:color="auto"/>
                                <w:right w:val="none" w:sz="0" w:space="0" w:color="auto"/>
                              </w:divBdr>
                              <w:divsChild>
                                <w:div w:id="2029985056">
                                  <w:marLeft w:val="0"/>
                                  <w:marRight w:val="0"/>
                                  <w:marTop w:val="0"/>
                                  <w:marBottom w:val="0"/>
                                  <w:divBdr>
                                    <w:top w:val="none" w:sz="0" w:space="0" w:color="auto"/>
                                    <w:left w:val="none" w:sz="0" w:space="0" w:color="auto"/>
                                    <w:bottom w:val="none" w:sz="0" w:space="0" w:color="auto"/>
                                    <w:right w:val="none" w:sz="0" w:space="0" w:color="auto"/>
                                  </w:divBdr>
                                  <w:divsChild>
                                    <w:div w:id="110705993">
                                      <w:marLeft w:val="0"/>
                                      <w:marRight w:val="0"/>
                                      <w:marTop w:val="0"/>
                                      <w:marBottom w:val="0"/>
                                      <w:divBdr>
                                        <w:top w:val="none" w:sz="0" w:space="0" w:color="auto"/>
                                        <w:left w:val="none" w:sz="0" w:space="0" w:color="auto"/>
                                        <w:bottom w:val="none" w:sz="0" w:space="0" w:color="auto"/>
                                        <w:right w:val="none" w:sz="0" w:space="0" w:color="auto"/>
                                      </w:divBdr>
                                    </w:div>
                                    <w:div w:id="997877694">
                                      <w:marLeft w:val="0"/>
                                      <w:marRight w:val="0"/>
                                      <w:marTop w:val="0"/>
                                      <w:marBottom w:val="0"/>
                                      <w:divBdr>
                                        <w:top w:val="none" w:sz="0" w:space="0" w:color="auto"/>
                                        <w:left w:val="none" w:sz="0" w:space="0" w:color="auto"/>
                                        <w:bottom w:val="none" w:sz="0" w:space="0" w:color="auto"/>
                                        <w:right w:val="none" w:sz="0" w:space="0" w:color="auto"/>
                                      </w:divBdr>
                                    </w:div>
                                  </w:divsChild>
                                </w:div>
                                <w:div w:id="668362918">
                                  <w:marLeft w:val="0"/>
                                  <w:marRight w:val="0"/>
                                  <w:marTop w:val="0"/>
                                  <w:marBottom w:val="0"/>
                                  <w:divBdr>
                                    <w:top w:val="none" w:sz="0" w:space="0" w:color="auto"/>
                                    <w:left w:val="none" w:sz="0" w:space="0" w:color="auto"/>
                                    <w:bottom w:val="none" w:sz="0" w:space="0" w:color="auto"/>
                                    <w:right w:val="none" w:sz="0" w:space="0" w:color="auto"/>
                                  </w:divBdr>
                                  <w:divsChild>
                                    <w:div w:id="1315261089">
                                      <w:marLeft w:val="0"/>
                                      <w:marRight w:val="0"/>
                                      <w:marTop w:val="0"/>
                                      <w:marBottom w:val="0"/>
                                      <w:divBdr>
                                        <w:top w:val="none" w:sz="0" w:space="0" w:color="auto"/>
                                        <w:left w:val="none" w:sz="0" w:space="0" w:color="auto"/>
                                        <w:bottom w:val="none" w:sz="0" w:space="0" w:color="auto"/>
                                        <w:right w:val="none" w:sz="0" w:space="0" w:color="auto"/>
                                      </w:divBdr>
                                      <w:divsChild>
                                        <w:div w:id="1898512540">
                                          <w:marLeft w:val="0"/>
                                          <w:marRight w:val="0"/>
                                          <w:marTop w:val="0"/>
                                          <w:marBottom w:val="0"/>
                                          <w:divBdr>
                                            <w:top w:val="none" w:sz="0" w:space="0" w:color="auto"/>
                                            <w:left w:val="none" w:sz="0" w:space="0" w:color="auto"/>
                                            <w:bottom w:val="none" w:sz="0" w:space="0" w:color="auto"/>
                                            <w:right w:val="none" w:sz="0" w:space="0" w:color="auto"/>
                                          </w:divBdr>
                                          <w:divsChild>
                                            <w:div w:id="535435409">
                                              <w:marLeft w:val="0"/>
                                              <w:marRight w:val="0"/>
                                              <w:marTop w:val="0"/>
                                              <w:marBottom w:val="0"/>
                                              <w:divBdr>
                                                <w:top w:val="none" w:sz="0" w:space="0" w:color="auto"/>
                                                <w:left w:val="none" w:sz="0" w:space="0" w:color="auto"/>
                                                <w:bottom w:val="none" w:sz="0" w:space="0" w:color="auto"/>
                                                <w:right w:val="none" w:sz="0" w:space="0" w:color="auto"/>
                                              </w:divBdr>
                                              <w:divsChild>
                                                <w:div w:id="1517958020">
                                                  <w:marLeft w:val="0"/>
                                                  <w:marRight w:val="0"/>
                                                  <w:marTop w:val="0"/>
                                                  <w:marBottom w:val="0"/>
                                                  <w:divBdr>
                                                    <w:top w:val="none" w:sz="0" w:space="0" w:color="auto"/>
                                                    <w:left w:val="none" w:sz="0" w:space="0" w:color="auto"/>
                                                    <w:bottom w:val="none" w:sz="0" w:space="0" w:color="auto"/>
                                                    <w:right w:val="none" w:sz="0" w:space="0" w:color="auto"/>
                                                  </w:divBdr>
                                                </w:div>
                                                <w:div w:id="1056780886">
                                                  <w:marLeft w:val="0"/>
                                                  <w:marRight w:val="0"/>
                                                  <w:marTop w:val="0"/>
                                                  <w:marBottom w:val="0"/>
                                                  <w:divBdr>
                                                    <w:top w:val="none" w:sz="0" w:space="0" w:color="auto"/>
                                                    <w:left w:val="none" w:sz="0" w:space="0" w:color="auto"/>
                                                    <w:bottom w:val="none" w:sz="0" w:space="0" w:color="auto"/>
                                                    <w:right w:val="none" w:sz="0" w:space="0" w:color="auto"/>
                                                  </w:divBdr>
                                                  <w:divsChild>
                                                    <w:div w:id="1928494072">
                                                      <w:marLeft w:val="0"/>
                                                      <w:marRight w:val="0"/>
                                                      <w:marTop w:val="0"/>
                                                      <w:marBottom w:val="0"/>
                                                      <w:divBdr>
                                                        <w:top w:val="none" w:sz="0" w:space="0" w:color="auto"/>
                                                        <w:left w:val="none" w:sz="0" w:space="0" w:color="auto"/>
                                                        <w:bottom w:val="none" w:sz="0" w:space="0" w:color="auto"/>
                                                        <w:right w:val="none" w:sz="0" w:space="0" w:color="auto"/>
                                                      </w:divBdr>
                                                    </w:div>
                                                    <w:div w:id="2118982001">
                                                      <w:marLeft w:val="0"/>
                                                      <w:marRight w:val="0"/>
                                                      <w:marTop w:val="0"/>
                                                      <w:marBottom w:val="0"/>
                                                      <w:divBdr>
                                                        <w:top w:val="none" w:sz="0" w:space="0" w:color="auto"/>
                                                        <w:left w:val="none" w:sz="0" w:space="0" w:color="auto"/>
                                                        <w:bottom w:val="none" w:sz="0" w:space="0" w:color="auto"/>
                                                        <w:right w:val="none" w:sz="0" w:space="0" w:color="auto"/>
                                                      </w:divBdr>
                                                    </w:div>
                                                    <w:div w:id="1127966867">
                                                      <w:marLeft w:val="0"/>
                                                      <w:marRight w:val="0"/>
                                                      <w:marTop w:val="0"/>
                                                      <w:marBottom w:val="0"/>
                                                      <w:divBdr>
                                                        <w:top w:val="none" w:sz="0" w:space="0" w:color="auto"/>
                                                        <w:left w:val="none" w:sz="0" w:space="0" w:color="auto"/>
                                                        <w:bottom w:val="none" w:sz="0" w:space="0" w:color="auto"/>
                                                        <w:right w:val="none" w:sz="0" w:space="0" w:color="auto"/>
                                                      </w:divBdr>
                                                      <w:divsChild>
                                                        <w:div w:id="159468354">
                                                          <w:marLeft w:val="0"/>
                                                          <w:marRight w:val="0"/>
                                                          <w:marTop w:val="0"/>
                                                          <w:marBottom w:val="0"/>
                                                          <w:divBdr>
                                                            <w:top w:val="none" w:sz="0" w:space="0" w:color="auto"/>
                                                            <w:left w:val="none" w:sz="0" w:space="0" w:color="auto"/>
                                                            <w:bottom w:val="none" w:sz="0" w:space="0" w:color="auto"/>
                                                            <w:right w:val="none" w:sz="0" w:space="0" w:color="auto"/>
                                                          </w:divBdr>
                                                        </w:div>
                                                      </w:divsChild>
                                                    </w:div>
                                                    <w:div w:id="206799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394652">
                                          <w:marLeft w:val="0"/>
                                          <w:marRight w:val="0"/>
                                          <w:marTop w:val="0"/>
                                          <w:marBottom w:val="0"/>
                                          <w:divBdr>
                                            <w:top w:val="none" w:sz="0" w:space="0" w:color="auto"/>
                                            <w:left w:val="none" w:sz="0" w:space="0" w:color="auto"/>
                                            <w:bottom w:val="none" w:sz="0" w:space="0" w:color="auto"/>
                                            <w:right w:val="none" w:sz="0" w:space="0" w:color="auto"/>
                                          </w:divBdr>
                                          <w:divsChild>
                                            <w:div w:id="382870811">
                                              <w:marLeft w:val="0"/>
                                              <w:marRight w:val="0"/>
                                              <w:marTop w:val="0"/>
                                              <w:marBottom w:val="0"/>
                                              <w:divBdr>
                                                <w:top w:val="none" w:sz="0" w:space="0" w:color="auto"/>
                                                <w:left w:val="none" w:sz="0" w:space="0" w:color="auto"/>
                                                <w:bottom w:val="none" w:sz="0" w:space="0" w:color="auto"/>
                                                <w:right w:val="none" w:sz="0" w:space="0" w:color="auto"/>
                                              </w:divBdr>
                                              <w:divsChild>
                                                <w:div w:id="367023621">
                                                  <w:marLeft w:val="0"/>
                                                  <w:marRight w:val="0"/>
                                                  <w:marTop w:val="0"/>
                                                  <w:marBottom w:val="0"/>
                                                  <w:divBdr>
                                                    <w:top w:val="none" w:sz="0" w:space="0" w:color="auto"/>
                                                    <w:left w:val="none" w:sz="0" w:space="0" w:color="auto"/>
                                                    <w:bottom w:val="none" w:sz="0" w:space="0" w:color="auto"/>
                                                    <w:right w:val="none" w:sz="0" w:space="0" w:color="auto"/>
                                                  </w:divBdr>
                                                  <w:divsChild>
                                                    <w:div w:id="612713137">
                                                      <w:marLeft w:val="0"/>
                                                      <w:marRight w:val="0"/>
                                                      <w:marTop w:val="0"/>
                                                      <w:marBottom w:val="0"/>
                                                      <w:divBdr>
                                                        <w:top w:val="none" w:sz="0" w:space="0" w:color="auto"/>
                                                        <w:left w:val="none" w:sz="0" w:space="0" w:color="auto"/>
                                                        <w:bottom w:val="none" w:sz="0" w:space="0" w:color="auto"/>
                                                        <w:right w:val="none" w:sz="0" w:space="0" w:color="auto"/>
                                                      </w:divBdr>
                                                      <w:divsChild>
                                                        <w:div w:id="741223601">
                                                          <w:marLeft w:val="0"/>
                                                          <w:marRight w:val="0"/>
                                                          <w:marTop w:val="0"/>
                                                          <w:marBottom w:val="0"/>
                                                          <w:divBdr>
                                                            <w:top w:val="none" w:sz="0" w:space="0" w:color="auto"/>
                                                            <w:left w:val="none" w:sz="0" w:space="0" w:color="auto"/>
                                                            <w:bottom w:val="none" w:sz="0" w:space="0" w:color="auto"/>
                                                            <w:right w:val="none" w:sz="0" w:space="0" w:color="auto"/>
                                                          </w:divBdr>
                                                          <w:divsChild>
                                                            <w:div w:id="143258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7205090">
                          <w:marLeft w:val="0"/>
                          <w:marRight w:val="0"/>
                          <w:marTop w:val="0"/>
                          <w:marBottom w:val="0"/>
                          <w:divBdr>
                            <w:top w:val="none" w:sz="0" w:space="0" w:color="auto"/>
                            <w:left w:val="none" w:sz="0" w:space="0" w:color="auto"/>
                            <w:bottom w:val="none" w:sz="0" w:space="0" w:color="auto"/>
                            <w:right w:val="none" w:sz="0" w:space="0" w:color="auto"/>
                          </w:divBdr>
                          <w:divsChild>
                            <w:div w:id="1213536960">
                              <w:marLeft w:val="0"/>
                              <w:marRight w:val="0"/>
                              <w:marTop w:val="0"/>
                              <w:marBottom w:val="0"/>
                              <w:divBdr>
                                <w:top w:val="dashed" w:sz="8" w:space="0" w:color="CCCCCC"/>
                                <w:left w:val="none" w:sz="0" w:space="0" w:color="auto"/>
                                <w:bottom w:val="none" w:sz="0" w:space="0" w:color="auto"/>
                                <w:right w:val="none" w:sz="0" w:space="0" w:color="auto"/>
                              </w:divBdr>
                              <w:divsChild>
                                <w:div w:id="599335633">
                                  <w:marLeft w:val="0"/>
                                  <w:marRight w:val="0"/>
                                  <w:marTop w:val="0"/>
                                  <w:marBottom w:val="0"/>
                                  <w:divBdr>
                                    <w:top w:val="none" w:sz="0" w:space="0" w:color="auto"/>
                                    <w:left w:val="none" w:sz="0" w:space="0" w:color="auto"/>
                                    <w:bottom w:val="none" w:sz="0" w:space="0" w:color="auto"/>
                                    <w:right w:val="none" w:sz="0" w:space="0" w:color="auto"/>
                                  </w:divBdr>
                                  <w:divsChild>
                                    <w:div w:id="42489165">
                                      <w:marLeft w:val="0"/>
                                      <w:marRight w:val="0"/>
                                      <w:marTop w:val="0"/>
                                      <w:marBottom w:val="0"/>
                                      <w:divBdr>
                                        <w:top w:val="none" w:sz="0" w:space="0" w:color="auto"/>
                                        <w:left w:val="none" w:sz="0" w:space="0" w:color="auto"/>
                                        <w:bottom w:val="none" w:sz="0" w:space="0" w:color="auto"/>
                                        <w:right w:val="none" w:sz="0" w:space="0" w:color="auto"/>
                                      </w:divBdr>
                                    </w:div>
                                    <w:div w:id="1462384461">
                                      <w:marLeft w:val="0"/>
                                      <w:marRight w:val="0"/>
                                      <w:marTop w:val="0"/>
                                      <w:marBottom w:val="400"/>
                                      <w:divBdr>
                                        <w:top w:val="none" w:sz="0" w:space="0" w:color="auto"/>
                                        <w:left w:val="none" w:sz="0" w:space="0" w:color="auto"/>
                                        <w:bottom w:val="none" w:sz="0" w:space="0" w:color="auto"/>
                                        <w:right w:val="none" w:sz="0" w:space="0" w:color="auto"/>
                                      </w:divBdr>
                                      <w:divsChild>
                                        <w:div w:id="1055734958">
                                          <w:marLeft w:val="0"/>
                                          <w:marRight w:val="0"/>
                                          <w:marTop w:val="0"/>
                                          <w:marBottom w:val="0"/>
                                          <w:divBdr>
                                            <w:top w:val="none" w:sz="0" w:space="0" w:color="auto"/>
                                            <w:left w:val="none" w:sz="0" w:space="0" w:color="auto"/>
                                            <w:bottom w:val="none" w:sz="0" w:space="0" w:color="auto"/>
                                            <w:right w:val="none" w:sz="0" w:space="0" w:color="auto"/>
                                          </w:divBdr>
                                        </w:div>
                                        <w:div w:id="1240407524">
                                          <w:marLeft w:val="0"/>
                                          <w:marRight w:val="0"/>
                                          <w:marTop w:val="0"/>
                                          <w:marBottom w:val="0"/>
                                          <w:divBdr>
                                            <w:top w:val="none" w:sz="0" w:space="0" w:color="auto"/>
                                            <w:left w:val="none" w:sz="0" w:space="0" w:color="auto"/>
                                            <w:bottom w:val="none" w:sz="0" w:space="0" w:color="auto"/>
                                            <w:right w:val="none" w:sz="0" w:space="0" w:color="auto"/>
                                          </w:divBdr>
                                          <w:divsChild>
                                            <w:div w:id="158620532">
                                              <w:marLeft w:val="0"/>
                                              <w:marRight w:val="0"/>
                                              <w:marTop w:val="0"/>
                                              <w:marBottom w:val="0"/>
                                              <w:divBdr>
                                                <w:top w:val="none" w:sz="0" w:space="0" w:color="auto"/>
                                                <w:left w:val="none" w:sz="0" w:space="0" w:color="auto"/>
                                                <w:bottom w:val="none" w:sz="0" w:space="0" w:color="auto"/>
                                                <w:right w:val="none" w:sz="0" w:space="0" w:color="auto"/>
                                              </w:divBdr>
                                            </w:div>
                                            <w:div w:id="417217138">
                                              <w:marLeft w:val="0"/>
                                              <w:marRight w:val="0"/>
                                              <w:marTop w:val="0"/>
                                              <w:marBottom w:val="0"/>
                                              <w:divBdr>
                                                <w:top w:val="none" w:sz="0" w:space="0" w:color="auto"/>
                                                <w:left w:val="none" w:sz="0" w:space="0" w:color="auto"/>
                                                <w:bottom w:val="none" w:sz="0" w:space="0" w:color="auto"/>
                                                <w:right w:val="none" w:sz="0" w:space="0" w:color="auto"/>
                                              </w:divBdr>
                                            </w:div>
                                          </w:divsChild>
                                        </w:div>
                                        <w:div w:id="83075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263550">
                              <w:marLeft w:val="0"/>
                              <w:marRight w:val="0"/>
                              <w:marTop w:val="0"/>
                              <w:marBottom w:val="0"/>
                              <w:divBdr>
                                <w:top w:val="none" w:sz="0" w:space="0" w:color="auto"/>
                                <w:left w:val="none" w:sz="0" w:space="0" w:color="auto"/>
                                <w:bottom w:val="none" w:sz="0" w:space="0" w:color="auto"/>
                                <w:right w:val="none" w:sz="0" w:space="0" w:color="auto"/>
                              </w:divBdr>
                              <w:divsChild>
                                <w:div w:id="2048680357">
                                  <w:marLeft w:val="0"/>
                                  <w:marRight w:val="0"/>
                                  <w:marTop w:val="0"/>
                                  <w:marBottom w:val="0"/>
                                  <w:divBdr>
                                    <w:top w:val="none" w:sz="0" w:space="0" w:color="auto"/>
                                    <w:left w:val="none" w:sz="0" w:space="0" w:color="auto"/>
                                    <w:bottom w:val="none" w:sz="0" w:space="0" w:color="auto"/>
                                    <w:right w:val="none" w:sz="0" w:space="0" w:color="auto"/>
                                  </w:divBdr>
                                  <w:divsChild>
                                    <w:div w:id="1456370491">
                                      <w:marLeft w:val="0"/>
                                      <w:marRight w:val="0"/>
                                      <w:marTop w:val="400"/>
                                      <w:marBottom w:val="0"/>
                                      <w:divBdr>
                                        <w:top w:val="none" w:sz="0" w:space="0" w:color="auto"/>
                                        <w:left w:val="none" w:sz="0" w:space="0" w:color="auto"/>
                                        <w:bottom w:val="none" w:sz="0" w:space="0" w:color="auto"/>
                                        <w:right w:val="none" w:sz="0" w:space="0" w:color="auto"/>
                                      </w:divBdr>
                                    </w:div>
                                    <w:div w:id="854081227">
                                      <w:marLeft w:val="0"/>
                                      <w:marRight w:val="0"/>
                                      <w:marTop w:val="0"/>
                                      <w:marBottom w:val="0"/>
                                      <w:divBdr>
                                        <w:top w:val="none" w:sz="0" w:space="0" w:color="auto"/>
                                        <w:left w:val="none" w:sz="0" w:space="0" w:color="auto"/>
                                        <w:bottom w:val="none" w:sz="0" w:space="0" w:color="auto"/>
                                        <w:right w:val="none" w:sz="0" w:space="0" w:color="auto"/>
                                      </w:divBdr>
                                      <w:divsChild>
                                        <w:div w:id="1340810837">
                                          <w:marLeft w:val="0"/>
                                          <w:marRight w:val="0"/>
                                          <w:marTop w:val="0"/>
                                          <w:marBottom w:val="200"/>
                                          <w:divBdr>
                                            <w:top w:val="none" w:sz="0" w:space="0" w:color="auto"/>
                                            <w:left w:val="none" w:sz="0" w:space="0" w:color="auto"/>
                                            <w:bottom w:val="none" w:sz="0" w:space="0" w:color="auto"/>
                                            <w:right w:val="none" w:sz="0" w:space="0" w:color="auto"/>
                                          </w:divBdr>
                                          <w:divsChild>
                                            <w:div w:id="991175923">
                                              <w:marLeft w:val="0"/>
                                              <w:marRight w:val="0"/>
                                              <w:marTop w:val="0"/>
                                              <w:marBottom w:val="0"/>
                                              <w:divBdr>
                                                <w:top w:val="none" w:sz="0" w:space="0" w:color="auto"/>
                                                <w:left w:val="single" w:sz="24" w:space="10" w:color="990000"/>
                                                <w:bottom w:val="none" w:sz="0" w:space="0" w:color="auto"/>
                                                <w:right w:val="none" w:sz="0" w:space="0" w:color="auto"/>
                                              </w:divBdr>
                                            </w:div>
                                            <w:div w:id="1003319059">
                                              <w:marLeft w:val="0"/>
                                              <w:marRight w:val="0"/>
                                              <w:marTop w:val="0"/>
                                              <w:marBottom w:val="0"/>
                                              <w:divBdr>
                                                <w:top w:val="none" w:sz="0" w:space="0" w:color="auto"/>
                                                <w:left w:val="none" w:sz="0" w:space="0" w:color="auto"/>
                                                <w:bottom w:val="none" w:sz="0" w:space="0" w:color="auto"/>
                                                <w:right w:val="none" w:sz="0" w:space="0" w:color="auto"/>
                                              </w:divBdr>
                                              <w:divsChild>
                                                <w:div w:id="36321799">
                                                  <w:marLeft w:val="0"/>
                                                  <w:marRight w:val="0"/>
                                                  <w:marTop w:val="0"/>
                                                  <w:marBottom w:val="0"/>
                                                  <w:divBdr>
                                                    <w:top w:val="none" w:sz="0" w:space="0" w:color="auto"/>
                                                    <w:left w:val="none" w:sz="0" w:space="0" w:color="auto"/>
                                                    <w:bottom w:val="none" w:sz="0" w:space="0" w:color="auto"/>
                                                    <w:right w:val="none" w:sz="0" w:space="0" w:color="auto"/>
                                                  </w:divBdr>
                                                  <w:divsChild>
                                                    <w:div w:id="2114931857">
                                                      <w:marLeft w:val="0"/>
                                                      <w:marRight w:val="0"/>
                                                      <w:marTop w:val="0"/>
                                                      <w:marBottom w:val="0"/>
                                                      <w:divBdr>
                                                        <w:top w:val="none" w:sz="0" w:space="0" w:color="auto"/>
                                                        <w:left w:val="none" w:sz="0" w:space="0" w:color="auto"/>
                                                        <w:bottom w:val="none" w:sz="0" w:space="0" w:color="auto"/>
                                                        <w:right w:val="none" w:sz="0" w:space="0" w:color="auto"/>
                                                      </w:divBdr>
                                                    </w:div>
                                                  </w:divsChild>
                                                </w:div>
                                                <w:div w:id="1269116929">
                                                  <w:marLeft w:val="0"/>
                                                  <w:marRight w:val="0"/>
                                                  <w:marTop w:val="0"/>
                                                  <w:marBottom w:val="200"/>
                                                  <w:divBdr>
                                                    <w:top w:val="none" w:sz="0" w:space="0" w:color="auto"/>
                                                    <w:left w:val="none" w:sz="0" w:space="0" w:color="auto"/>
                                                    <w:bottom w:val="single" w:sz="8" w:space="5" w:color="DDDDDD"/>
                                                    <w:right w:val="none" w:sz="0" w:space="0" w:color="auto"/>
                                                  </w:divBdr>
                                                </w:div>
                                                <w:div w:id="1831216963">
                                                  <w:marLeft w:val="0"/>
                                                  <w:marRight w:val="0"/>
                                                  <w:marTop w:val="0"/>
                                                  <w:marBottom w:val="0"/>
                                                  <w:divBdr>
                                                    <w:top w:val="none" w:sz="0" w:space="0" w:color="auto"/>
                                                    <w:left w:val="none" w:sz="0" w:space="0" w:color="auto"/>
                                                    <w:bottom w:val="none" w:sz="0" w:space="0" w:color="auto"/>
                                                    <w:right w:val="none" w:sz="0" w:space="0" w:color="auto"/>
                                                  </w:divBdr>
                                                  <w:divsChild>
                                                    <w:div w:id="1628580052">
                                                      <w:marLeft w:val="0"/>
                                                      <w:marRight w:val="0"/>
                                                      <w:marTop w:val="0"/>
                                                      <w:marBottom w:val="0"/>
                                                      <w:divBdr>
                                                        <w:top w:val="none" w:sz="0" w:space="0" w:color="auto"/>
                                                        <w:left w:val="none" w:sz="0" w:space="0" w:color="auto"/>
                                                        <w:bottom w:val="none" w:sz="0" w:space="0" w:color="auto"/>
                                                        <w:right w:val="none" w:sz="0" w:space="0" w:color="auto"/>
                                                      </w:divBdr>
                                                      <w:divsChild>
                                                        <w:div w:id="825130273">
                                                          <w:marLeft w:val="0"/>
                                                          <w:marRight w:val="0"/>
                                                          <w:marTop w:val="0"/>
                                                          <w:marBottom w:val="200"/>
                                                          <w:divBdr>
                                                            <w:top w:val="none" w:sz="0" w:space="0" w:color="auto"/>
                                                            <w:left w:val="none" w:sz="0" w:space="0" w:color="auto"/>
                                                            <w:bottom w:val="none" w:sz="0" w:space="0" w:color="auto"/>
                                                            <w:right w:val="none" w:sz="0" w:space="0" w:color="auto"/>
                                                          </w:divBdr>
                                                        </w:div>
                                                        <w:div w:id="71970181">
                                                          <w:marLeft w:val="0"/>
                                                          <w:marRight w:val="0"/>
                                                          <w:marTop w:val="0"/>
                                                          <w:marBottom w:val="0"/>
                                                          <w:divBdr>
                                                            <w:top w:val="none" w:sz="0" w:space="0" w:color="auto"/>
                                                            <w:left w:val="none" w:sz="0" w:space="0" w:color="auto"/>
                                                            <w:bottom w:val="none" w:sz="0" w:space="0" w:color="auto"/>
                                                            <w:right w:val="none" w:sz="0" w:space="0" w:color="auto"/>
                                                          </w:divBdr>
                                                        </w:div>
                                                      </w:divsChild>
                                                    </w:div>
                                                    <w:div w:id="1565792487">
                                                      <w:marLeft w:val="0"/>
                                                      <w:marRight w:val="0"/>
                                                      <w:marTop w:val="0"/>
                                                      <w:marBottom w:val="0"/>
                                                      <w:divBdr>
                                                        <w:top w:val="none" w:sz="0" w:space="0" w:color="auto"/>
                                                        <w:left w:val="none" w:sz="0" w:space="0" w:color="auto"/>
                                                        <w:bottom w:val="none" w:sz="0" w:space="0" w:color="auto"/>
                                                        <w:right w:val="none" w:sz="0" w:space="0" w:color="auto"/>
                                                      </w:divBdr>
                                                      <w:divsChild>
                                                        <w:div w:id="1686595372">
                                                          <w:marLeft w:val="0"/>
                                                          <w:marRight w:val="0"/>
                                                          <w:marTop w:val="0"/>
                                                          <w:marBottom w:val="200"/>
                                                          <w:divBdr>
                                                            <w:top w:val="none" w:sz="0" w:space="0" w:color="auto"/>
                                                            <w:left w:val="none" w:sz="0" w:space="0" w:color="auto"/>
                                                            <w:bottom w:val="none" w:sz="0" w:space="0" w:color="auto"/>
                                                            <w:right w:val="none" w:sz="0" w:space="0" w:color="auto"/>
                                                          </w:divBdr>
                                                        </w:div>
                                                        <w:div w:id="49854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31371">
                                          <w:marLeft w:val="0"/>
                                          <w:marRight w:val="0"/>
                                          <w:marTop w:val="0"/>
                                          <w:marBottom w:val="200"/>
                                          <w:divBdr>
                                            <w:top w:val="none" w:sz="0" w:space="0" w:color="auto"/>
                                            <w:left w:val="none" w:sz="0" w:space="0" w:color="auto"/>
                                            <w:bottom w:val="none" w:sz="0" w:space="0" w:color="auto"/>
                                            <w:right w:val="none" w:sz="0" w:space="0" w:color="auto"/>
                                          </w:divBdr>
                                          <w:divsChild>
                                            <w:div w:id="458229492">
                                              <w:marLeft w:val="0"/>
                                              <w:marRight w:val="0"/>
                                              <w:marTop w:val="0"/>
                                              <w:marBottom w:val="0"/>
                                              <w:divBdr>
                                                <w:top w:val="none" w:sz="0" w:space="0" w:color="auto"/>
                                                <w:left w:val="single" w:sz="24" w:space="10" w:color="990000"/>
                                                <w:bottom w:val="none" w:sz="0" w:space="0" w:color="auto"/>
                                                <w:right w:val="none" w:sz="0" w:space="0" w:color="auto"/>
                                              </w:divBdr>
                                            </w:div>
                                            <w:div w:id="2061829722">
                                              <w:marLeft w:val="0"/>
                                              <w:marRight w:val="0"/>
                                              <w:marTop w:val="0"/>
                                              <w:marBottom w:val="0"/>
                                              <w:divBdr>
                                                <w:top w:val="none" w:sz="0" w:space="0" w:color="auto"/>
                                                <w:left w:val="none" w:sz="0" w:space="0" w:color="auto"/>
                                                <w:bottom w:val="none" w:sz="0" w:space="0" w:color="auto"/>
                                                <w:right w:val="none" w:sz="0" w:space="0" w:color="auto"/>
                                              </w:divBdr>
                                              <w:divsChild>
                                                <w:div w:id="818307888">
                                                  <w:marLeft w:val="0"/>
                                                  <w:marRight w:val="0"/>
                                                  <w:marTop w:val="0"/>
                                                  <w:marBottom w:val="0"/>
                                                  <w:divBdr>
                                                    <w:top w:val="none" w:sz="0" w:space="0" w:color="auto"/>
                                                    <w:left w:val="none" w:sz="0" w:space="0" w:color="auto"/>
                                                    <w:bottom w:val="none" w:sz="0" w:space="0" w:color="auto"/>
                                                    <w:right w:val="none" w:sz="0" w:space="0" w:color="auto"/>
                                                  </w:divBdr>
                                                  <w:divsChild>
                                                    <w:div w:id="818615097">
                                                      <w:marLeft w:val="0"/>
                                                      <w:marRight w:val="0"/>
                                                      <w:marTop w:val="0"/>
                                                      <w:marBottom w:val="0"/>
                                                      <w:divBdr>
                                                        <w:top w:val="none" w:sz="0" w:space="0" w:color="auto"/>
                                                        <w:left w:val="none" w:sz="0" w:space="0" w:color="auto"/>
                                                        <w:bottom w:val="none" w:sz="0" w:space="0" w:color="auto"/>
                                                        <w:right w:val="none" w:sz="0" w:space="0" w:color="auto"/>
                                                      </w:divBdr>
                                                      <w:divsChild>
                                                        <w:div w:id="1061100937">
                                                          <w:marLeft w:val="0"/>
                                                          <w:marRight w:val="0"/>
                                                          <w:marTop w:val="0"/>
                                                          <w:marBottom w:val="0"/>
                                                          <w:divBdr>
                                                            <w:top w:val="none" w:sz="0" w:space="0" w:color="auto"/>
                                                            <w:left w:val="none" w:sz="0" w:space="0" w:color="auto"/>
                                                            <w:bottom w:val="none" w:sz="0" w:space="0" w:color="auto"/>
                                                            <w:right w:val="none" w:sz="0" w:space="0" w:color="auto"/>
                                                          </w:divBdr>
                                                        </w:div>
                                                      </w:divsChild>
                                                    </w:div>
                                                    <w:div w:id="702511554">
                                                      <w:marLeft w:val="0"/>
                                                      <w:marRight w:val="0"/>
                                                      <w:marTop w:val="0"/>
                                                      <w:marBottom w:val="0"/>
                                                      <w:divBdr>
                                                        <w:top w:val="none" w:sz="0" w:space="0" w:color="auto"/>
                                                        <w:left w:val="none" w:sz="0" w:space="0" w:color="auto"/>
                                                        <w:bottom w:val="none" w:sz="0" w:space="0" w:color="auto"/>
                                                        <w:right w:val="none" w:sz="0" w:space="0" w:color="auto"/>
                                                      </w:divBdr>
                                                      <w:divsChild>
                                                        <w:div w:id="205057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09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6682868">
                  <w:marLeft w:val="0"/>
                  <w:marRight w:val="0"/>
                  <w:marTop w:val="0"/>
                  <w:marBottom w:val="0"/>
                  <w:divBdr>
                    <w:top w:val="none" w:sz="0" w:space="0" w:color="auto"/>
                    <w:left w:val="none" w:sz="0" w:space="0" w:color="auto"/>
                    <w:bottom w:val="none" w:sz="0" w:space="0" w:color="auto"/>
                    <w:right w:val="none" w:sz="0" w:space="0" w:color="auto"/>
                  </w:divBdr>
                </w:div>
                <w:div w:id="5474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journal.publications.chestnet.org/article.aspx?articleid=1085520&amp;issueno=5&amp;frame=sidebar" TargetMode="External"/><Relationship Id="rId21" Type="http://schemas.openxmlformats.org/officeDocument/2006/relationships/hyperlink" Target="http://journal.publications.chestnet.org/article.aspx?articleid=1085520&amp;issueno=5&amp;frame=sidebar" TargetMode="External"/><Relationship Id="rId42" Type="http://schemas.openxmlformats.org/officeDocument/2006/relationships/hyperlink" Target="http://journal.publications.chestnet.org/article.aspx?articleid=1085520&amp;issueno=5&amp;frame=sidebar" TargetMode="External"/><Relationship Id="rId63" Type="http://schemas.openxmlformats.org/officeDocument/2006/relationships/hyperlink" Target="http://journal.publications.chestnet.org/article.aspx?articleid=1085520&amp;issueno=5&amp;frame=sidebar" TargetMode="External"/><Relationship Id="rId84" Type="http://schemas.openxmlformats.org/officeDocument/2006/relationships/hyperlink" Target="http://journal.publications.chestnet.org/article.aspx?articleid=1085520&amp;issueno=5&amp;frame=sidebar" TargetMode="External"/><Relationship Id="rId138" Type="http://schemas.openxmlformats.org/officeDocument/2006/relationships/hyperlink" Target="http://journal.publications.chestnet.org/article.aspx?articleid=1085520&amp;issueno=5&amp;frame=sidebar" TargetMode="External"/><Relationship Id="rId159" Type="http://schemas.openxmlformats.org/officeDocument/2006/relationships/hyperlink" Target="http://www.ncbi.nlm.nih.gov/pubmed/16719925" TargetMode="External"/><Relationship Id="rId170" Type="http://schemas.openxmlformats.org/officeDocument/2006/relationships/hyperlink" Target="http://www.ncbi.nlm.nih.gov/pubmed/12065269" TargetMode="External"/><Relationship Id="rId191" Type="http://schemas.openxmlformats.org/officeDocument/2006/relationships/image" Target="media/image8.wmf"/><Relationship Id="rId205" Type="http://schemas.openxmlformats.org/officeDocument/2006/relationships/control" Target="activeX/activeX14.xml"/><Relationship Id="rId226" Type="http://schemas.openxmlformats.org/officeDocument/2006/relationships/hyperlink" Target="http://www.lockss.org/" TargetMode="External"/><Relationship Id="rId107" Type="http://schemas.openxmlformats.org/officeDocument/2006/relationships/hyperlink" Target="http://journal.publications.chestnet.org/article.aspx?articleid=1085520&amp;issueno=5&amp;frame=sidebar" TargetMode="External"/><Relationship Id="rId11" Type="http://schemas.openxmlformats.org/officeDocument/2006/relationships/hyperlink" Target="http://journal.publications.chestnet.org/article.aspx?articleid=1085520&amp;issueno=5&amp;frame=sidebar" TargetMode="External"/><Relationship Id="rId32" Type="http://schemas.openxmlformats.org/officeDocument/2006/relationships/hyperlink" Target="http://journal.publications.chestnet.org/article.aspx?articleid=1085520&amp;issueno=5&amp;frame=sidebar" TargetMode="External"/><Relationship Id="rId53" Type="http://schemas.openxmlformats.org/officeDocument/2006/relationships/hyperlink" Target="http://journal.publications.chestnet.org/article.aspx?articleid=1085520&amp;issueno=5&amp;frame=sidebar" TargetMode="External"/><Relationship Id="rId74" Type="http://schemas.openxmlformats.org/officeDocument/2006/relationships/hyperlink" Target="http://journal.publications.chestnet.org/article.aspx?articleid=1085520&amp;issueno=5&amp;frame=sidebar" TargetMode="External"/><Relationship Id="rId128" Type="http://schemas.openxmlformats.org/officeDocument/2006/relationships/hyperlink" Target="http://journal.publications.chestnet.org/article.aspx?articleid=1085520&amp;issueno=5&amp;frame=sidebar" TargetMode="External"/><Relationship Id="rId149" Type="http://schemas.openxmlformats.org/officeDocument/2006/relationships/hyperlink" Target="http://journal.publications.chestnet.org/article.aspx?articleid=1085520&amp;issueno=5&amp;frame=sidebar" TargetMode="External"/><Relationship Id="rId5" Type="http://schemas.openxmlformats.org/officeDocument/2006/relationships/hyperlink" Target="http://journal.publications.chestnet.org/article.aspx?articleid=1085502" TargetMode="External"/><Relationship Id="rId95" Type="http://schemas.openxmlformats.org/officeDocument/2006/relationships/hyperlink" Target="http://journal.publications.chestnet.org/article.aspx?articleid=1085520&amp;issueno=5&amp;frame=sidebar" TargetMode="External"/><Relationship Id="rId160" Type="http://schemas.openxmlformats.org/officeDocument/2006/relationships/hyperlink" Target="http://www.ncbi.nlm.nih.gov/pubmed/12065269" TargetMode="External"/><Relationship Id="rId181" Type="http://schemas.openxmlformats.org/officeDocument/2006/relationships/hyperlink" Target="http://store.publications.chestnet.org/accountCreate.aspx" TargetMode="External"/><Relationship Id="rId216" Type="http://schemas.openxmlformats.org/officeDocument/2006/relationships/hyperlink" Target="http://www.ncbi.nlm.nih.gov/pubmed?term=CHEST%5bJournal%5d+OR+AM+J+RESP+CRIT+CARE%5bJournal%5d+OR+THORAX%5bJournal%5d+OR+EUR+RESPIR+J%5bJournal%5d+OR+NEW+ENGL+J+MED%5bJournal%5d+OR+CRIT+CARE+MED%5bJournal%5d+OR+JAMA-J+AM+MED+ASSOC%5bJournal%5d+OR+LANCET%5bJournal%5d+OR+ANN+INTERN+MED%5bJournal%5d+OR+CLIN+CHEST+MED%5bJournal%5d+OR+ARCH+INTERN+MED%5bJournal%5d+OR+SLEEP%5bJournal%5d+OR+SARCOIDOSIS+VASC+DIF%5bJournal%5d+OR+COPD%5bJournal%5d+OR+INTENS+CARE+MED%5bJournal%5d+OR+MEDICINE%5bJournal%5d+OR+CAN+RESPIR+J%5bJournal%5d+OR+RESPIRATION%5bJournal%5d+OR+RESP+MED%5bJournal%5d+OR+J+ALLERGY+CLIN+IMMUN%5bJournal%5d+OR+SEMIN+ROENTGENOL%5bJournal%5d+OR+HIGH+ALT+MED+BIOL%5bJournal%5d+OR+DYSPHAGIA%5bJournal%5d+OR+SLEEP+MED+REV%5bJournal%5d+OR+PEDIATR+PULM%5bJournal%5d+OR+MAYO+CLIN+PROC%5bJournal%5d+OR+AM+J+MED%5bJournal%5d+OR+PULM+PHARMACOL+THER%5bJournal%5d+OR+J+APPL+PHYSIOL%5bJournal%5d+OR+CIRCULATION%5bJournal%5d+OR+RESP+CARE%5bJournal%5d+OR+CURR+OPIN+PULM+MED%5bJournal%5d+OR+BRIT+MED+J%5bJournal%5d+OR+SEMIN+RESP+CRIT+CARE%5bJournal%5d+OR+J+CYST+FIBROS%5bJournal%5d+OR+CLIN+INFECT+DIS%5bJournal%5d+OR+J+AM+COLL+CARDIOL%5bJournal%5d+OR+RESPIROLOGY%5bJournal%5d+OR+CLIN+SCI%5bJournal%5d+OR+SLEEP+BREATH%5bJournal%5d+OR+ANN+ALLERG+ASTHMA+IM%5bJournal%5d+OR+AM+J+RESP+CELL+MOL%5bJournal%5d+OR+RADIOLOGY%5bJournal%5d+OR+AM+J+CRIT+CARE%5bJournal%5d+OR+CLIN+EXP+ALLERGY%5bJournal%5d+OR+CA-CANCER+J+CLIN%5bJournal%5d+OR+J+THORAC+IMAG%5bJournal%5d+OR+AM+J+PHYSIOL-LUNG+C%5bJournal%5d+OR+EUR+HEART+J%5bJournal%5d+OR+RESP+PHYSIOL+NEUROBI%5bJournal%5d+OR+J+CARDIOPULM+REHABIL%5bJournal%5d+OR+PAEDIATR+RESPIR+REV%5bJournal%5d+OR+LUNG%5bJournal%5d+OR+ANN+THORAC+SURG%5bJournal%5d+OR+CLIN+RADIOL%5bJournal%5d+OR+RESP+RES%5bJournal%5d+OR+BEHAV+SLEEP+MED%5bJournal%5d+OR+CRIT+CARE+CLIN%5bJournal%5d+OR+CRIT+CARE%5bJournal%5d+OR+AM+J+EPIDEMIOL%5bJournal%5d+OR+ANESTHESIOLOGY%5bJournal%5d+OR+RADIOGRAPHICS%5bJournal%5d+OR+SLEEP+MED%5bJournal%5d+OR+AM+J+HEMATOL%5bJournal%5d+OR+J+CLIN+EPIDEMIOL%5bJournal%5d+OR+INFECTION%5bJournal%5d+OR+ALLERGY%5bJournal%5d+OR+TRANSFUS+MED+REV%5bJournal%5d+OR+L" TargetMode="External"/><Relationship Id="rId22" Type="http://schemas.openxmlformats.org/officeDocument/2006/relationships/hyperlink" Target="http://journal.publications.chestnet.org/article.aspx?articleid=1085520&amp;issueno=5&amp;frame=sidebar" TargetMode="External"/><Relationship Id="rId27" Type="http://schemas.openxmlformats.org/officeDocument/2006/relationships/hyperlink" Target="http://journal.publications.chestnet.org/article.aspx?articleid=1085520&amp;issueno=5&amp;frame=sidebar" TargetMode="External"/><Relationship Id="rId43" Type="http://schemas.openxmlformats.org/officeDocument/2006/relationships/hyperlink" Target="http://journal.publications.chestnet.org/article.aspx?articleid=1085520&amp;issueno=5&amp;frame=sidebar" TargetMode="External"/><Relationship Id="rId48" Type="http://schemas.openxmlformats.org/officeDocument/2006/relationships/hyperlink" Target="http://journal.publications.chestnet.org/article.aspx?articleid=1085520&amp;issueno=5&amp;frame=sidebar" TargetMode="External"/><Relationship Id="rId64" Type="http://schemas.openxmlformats.org/officeDocument/2006/relationships/hyperlink" Target="http://journal.publications.chestnet.org/article.aspx?articleid=1085520&amp;issueno=5&amp;frame=sidebar" TargetMode="External"/><Relationship Id="rId69" Type="http://schemas.openxmlformats.org/officeDocument/2006/relationships/hyperlink" Target="http://journal.publications.chestnet.org/article.aspx?articleid=1085520&amp;issueno=5&amp;frame=sidebar" TargetMode="External"/><Relationship Id="rId113" Type="http://schemas.openxmlformats.org/officeDocument/2006/relationships/hyperlink" Target="http://journal.publications.chestnet.org/article.aspx?articleid=1085520&amp;issueno=5&amp;frame=sidebar" TargetMode="External"/><Relationship Id="rId118" Type="http://schemas.openxmlformats.org/officeDocument/2006/relationships/hyperlink" Target="http://journal.publications.chestnet.org/article.aspx?articleid=1085520&amp;issueno=5&amp;frame=sidebar" TargetMode="External"/><Relationship Id="rId134" Type="http://schemas.openxmlformats.org/officeDocument/2006/relationships/hyperlink" Target="http://journal.publications.chestnet.org/article.aspx?articleid=1085520&amp;issueno=5&amp;frame=sidebar" TargetMode="External"/><Relationship Id="rId139" Type="http://schemas.openxmlformats.org/officeDocument/2006/relationships/hyperlink" Target="http://journal.publications.chestnet.org/article.aspx?articleid=1085520&amp;issueno=5&amp;frame=sidebar" TargetMode="External"/><Relationship Id="rId80" Type="http://schemas.openxmlformats.org/officeDocument/2006/relationships/hyperlink" Target="http://journal.publications.chestnet.org/article.aspx?articleid=1085520&amp;issueno=5&amp;frame=sidebar" TargetMode="External"/><Relationship Id="rId85" Type="http://schemas.openxmlformats.org/officeDocument/2006/relationships/hyperlink" Target="http://journal.publications.chestnet.org/article.aspx?articleid=1085520&amp;issueno=5&amp;frame=sidebar" TargetMode="External"/><Relationship Id="rId150" Type="http://schemas.openxmlformats.org/officeDocument/2006/relationships/hyperlink" Target="http://journal.publications.chestnet.org/article.aspx?articleid=1085520&amp;issueno=5&amp;frame=sidebar" TargetMode="External"/><Relationship Id="rId155" Type="http://schemas.openxmlformats.org/officeDocument/2006/relationships/hyperlink" Target="http://www.ncbi.nlm.nih.gov/pubmed/15142931" TargetMode="External"/><Relationship Id="rId171" Type="http://schemas.openxmlformats.org/officeDocument/2006/relationships/hyperlink" Target="http://www.ncbi.nlm.nih.gov/pubmed/15262109" TargetMode="External"/><Relationship Id="rId176" Type="http://schemas.openxmlformats.org/officeDocument/2006/relationships/control" Target="activeX/activeX1.xml"/><Relationship Id="rId192" Type="http://schemas.openxmlformats.org/officeDocument/2006/relationships/control" Target="activeX/activeX8.xml"/><Relationship Id="rId197" Type="http://schemas.openxmlformats.org/officeDocument/2006/relationships/control" Target="activeX/activeX11.xml"/><Relationship Id="rId206" Type="http://schemas.openxmlformats.org/officeDocument/2006/relationships/control" Target="activeX/activeX15.xml"/><Relationship Id="rId227" Type="http://schemas.openxmlformats.org/officeDocument/2006/relationships/image" Target="media/image19.png"/><Relationship Id="rId201" Type="http://schemas.openxmlformats.org/officeDocument/2006/relationships/hyperlink" Target="http://journal.publications.chestnet.org/data/Journals/CHEST/22063/1624.pdf" TargetMode="External"/><Relationship Id="rId222" Type="http://schemas.openxmlformats.org/officeDocument/2006/relationships/hyperlink" Target="http://www.who.int/hinari/en/" TargetMode="External"/><Relationship Id="rId12" Type="http://schemas.openxmlformats.org/officeDocument/2006/relationships/hyperlink" Target="http://journal.publications.chestnet.org/article.aspx?articleid=1085520&amp;issueno=5&amp;frame=sidebar" TargetMode="External"/><Relationship Id="rId17" Type="http://schemas.openxmlformats.org/officeDocument/2006/relationships/hyperlink" Target="http://journal.publications.chestnet.org/article.aspx?articleid=1085520&amp;issueno=5&amp;frame=sidebar" TargetMode="External"/><Relationship Id="rId33" Type="http://schemas.openxmlformats.org/officeDocument/2006/relationships/hyperlink" Target="http://journal.publications.chestnet.org/article.aspx?articleid=1085520&amp;issueno=5&amp;frame=sidebar" TargetMode="External"/><Relationship Id="rId38" Type="http://schemas.openxmlformats.org/officeDocument/2006/relationships/hyperlink" Target="http://journal.publications.chestnet.org/article.aspx?articleid=1085520&amp;issueno=5&amp;frame=sidebar" TargetMode="External"/><Relationship Id="rId59" Type="http://schemas.openxmlformats.org/officeDocument/2006/relationships/hyperlink" Target="http://journal.publications.chestnet.org/article.aspx?articleid=1085520&amp;issueno=5&amp;frame=sidebar" TargetMode="External"/><Relationship Id="rId103" Type="http://schemas.openxmlformats.org/officeDocument/2006/relationships/hyperlink" Target="http://journal.publications.chestnet.org/article.aspx?articleid=1085520&amp;issueno=5&amp;frame=sidebar" TargetMode="External"/><Relationship Id="rId108" Type="http://schemas.openxmlformats.org/officeDocument/2006/relationships/hyperlink" Target="http://journal.publications.chestnet.org/article.aspx?articleid=1085520&amp;issueno=5&amp;frame=sidebar" TargetMode="External"/><Relationship Id="rId124" Type="http://schemas.openxmlformats.org/officeDocument/2006/relationships/hyperlink" Target="http://journal.publications.chestnet.org/article.aspx?articleid=1085520&amp;issueno=5&amp;frame=sidebar" TargetMode="External"/><Relationship Id="rId129" Type="http://schemas.openxmlformats.org/officeDocument/2006/relationships/hyperlink" Target="http://journal.publications.chestnet.org/article.aspx?articleid=1085520&amp;issueno=5&amp;frame=sidebar" TargetMode="External"/><Relationship Id="rId54" Type="http://schemas.openxmlformats.org/officeDocument/2006/relationships/hyperlink" Target="http://journal.publications.chestnet.org/article.aspx?articleid=1085520&amp;issueno=5&amp;frame=sidebar" TargetMode="External"/><Relationship Id="rId70" Type="http://schemas.openxmlformats.org/officeDocument/2006/relationships/hyperlink" Target="http://journal.publications.chestnet.org/article.aspx?articleid=1085520&amp;issueno=5&amp;frame=sidebar" TargetMode="External"/><Relationship Id="rId75" Type="http://schemas.openxmlformats.org/officeDocument/2006/relationships/hyperlink" Target="http://journal.publications.chestnet.org/article.aspx?articleid=1085520&amp;issueno=5&amp;frame=sidebar" TargetMode="External"/><Relationship Id="rId91" Type="http://schemas.openxmlformats.org/officeDocument/2006/relationships/hyperlink" Target="http://journal.publications.chestnet.org/article.aspx?articleid=1085520&amp;issueno=5&amp;frame=sidebar" TargetMode="External"/><Relationship Id="rId96" Type="http://schemas.openxmlformats.org/officeDocument/2006/relationships/hyperlink" Target="http://journal.publications.chestnet.org/article.aspx?articleid=1085520&amp;issueno=5&amp;frame=sidebar" TargetMode="External"/><Relationship Id="rId140" Type="http://schemas.openxmlformats.org/officeDocument/2006/relationships/hyperlink" Target="http://journal.publications.chestnet.org/article.aspx?articleid=1085520&amp;issueno=5&amp;frame=sidebar" TargetMode="External"/><Relationship Id="rId145" Type="http://schemas.openxmlformats.org/officeDocument/2006/relationships/hyperlink" Target="http://journal.publications.chestnet.org/article.aspx?articleid=1085520&amp;issueno=5&amp;frame=sidebar" TargetMode="External"/><Relationship Id="rId161" Type="http://schemas.openxmlformats.org/officeDocument/2006/relationships/hyperlink" Target="http://www.ncbi.nlm.nih.gov/pubmed/15262109" TargetMode="External"/><Relationship Id="rId166" Type="http://schemas.openxmlformats.org/officeDocument/2006/relationships/hyperlink" Target="http://www.ncbi.nlm.nih.gov/pubmed/14999107" TargetMode="External"/><Relationship Id="rId182" Type="http://schemas.openxmlformats.org/officeDocument/2006/relationships/hyperlink" Target="http://store.publications.chestnet.org/" TargetMode="External"/><Relationship Id="rId187" Type="http://schemas.openxmlformats.org/officeDocument/2006/relationships/image" Target="media/image6.wmf"/><Relationship Id="rId217" Type="http://schemas.openxmlformats.org/officeDocument/2006/relationships/hyperlink" Target="http://scm6devstore.silverchair.com/" TargetMode="External"/><Relationship Id="rId1" Type="http://schemas.openxmlformats.org/officeDocument/2006/relationships/styles" Target="styles.xml"/><Relationship Id="rId6" Type="http://schemas.openxmlformats.org/officeDocument/2006/relationships/hyperlink" Target="http://journal.publications.chestnet.org/article.aspx?articleid=1085520&amp;issueno=5&amp;frame=sidebar" TargetMode="External"/><Relationship Id="rId212" Type="http://schemas.openxmlformats.org/officeDocument/2006/relationships/hyperlink" Target="http://journal.publications.chestnet.org/article.aspx?articleid=1086506" TargetMode="External"/><Relationship Id="rId23" Type="http://schemas.openxmlformats.org/officeDocument/2006/relationships/hyperlink" Target="http://journal.publications.chestnet.org/article.aspx?articleid=1085520&amp;issueno=5&amp;frame=sidebar" TargetMode="External"/><Relationship Id="rId28" Type="http://schemas.openxmlformats.org/officeDocument/2006/relationships/hyperlink" Target="http://journal.publications.chestnet.org/article.aspx?articleid=1085520&amp;issueno=5&amp;frame=sidebar" TargetMode="External"/><Relationship Id="rId49" Type="http://schemas.openxmlformats.org/officeDocument/2006/relationships/hyperlink" Target="http://journal.publications.chestnet.org/article.aspx?articleid=1085520&amp;issueno=5&amp;frame=sidebar" TargetMode="External"/><Relationship Id="rId114" Type="http://schemas.openxmlformats.org/officeDocument/2006/relationships/hyperlink" Target="http://journal.publications.chestnet.org/article.aspx?articleid=1085520&amp;issueno=5&amp;frame=sidebar" TargetMode="External"/><Relationship Id="rId119" Type="http://schemas.openxmlformats.org/officeDocument/2006/relationships/hyperlink" Target="http://journal.publications.chestnet.org/article.aspx?articleid=1085520&amp;issueno=5&amp;frame=sidebar" TargetMode="External"/><Relationship Id="rId44" Type="http://schemas.openxmlformats.org/officeDocument/2006/relationships/hyperlink" Target="http://journal.publications.chestnet.org/article.aspx?articleid=1085520&amp;issueno=5&amp;frame=sidebar" TargetMode="External"/><Relationship Id="rId60" Type="http://schemas.openxmlformats.org/officeDocument/2006/relationships/hyperlink" Target="http://journal.publications.chestnet.org/article.aspx?articleid=1085520&amp;issueno=5&amp;frame=sidebar" TargetMode="External"/><Relationship Id="rId65" Type="http://schemas.openxmlformats.org/officeDocument/2006/relationships/hyperlink" Target="http://journal.publications.chestnet.org/article.aspx?articleid=1085520&amp;issueno=5&amp;frame=sidebar" TargetMode="External"/><Relationship Id="rId81" Type="http://schemas.openxmlformats.org/officeDocument/2006/relationships/hyperlink" Target="http://journal.publications.chestnet.org/article.aspx?articleid=1085520&amp;issueno=5&amp;frame=sidebar" TargetMode="External"/><Relationship Id="rId86" Type="http://schemas.openxmlformats.org/officeDocument/2006/relationships/hyperlink" Target="http://journal.publications.chestnet.org/article.aspx?articleid=1085520&amp;issueno=5&amp;frame=sidebar" TargetMode="External"/><Relationship Id="rId130" Type="http://schemas.openxmlformats.org/officeDocument/2006/relationships/hyperlink" Target="http://journal.publications.chestnet.org/article.aspx?articleid=1085520&amp;issueno=5&amp;frame=sidebar" TargetMode="External"/><Relationship Id="rId135" Type="http://schemas.openxmlformats.org/officeDocument/2006/relationships/hyperlink" Target="http://journal.publications.chestnet.org/article.aspx?articleid=1085520&amp;issueno=5&amp;frame=sidebar" TargetMode="External"/><Relationship Id="rId151" Type="http://schemas.openxmlformats.org/officeDocument/2006/relationships/hyperlink" Target="http://journal.publications.chestnet.org/article.aspx?articleid=1085520&amp;issueno=5&amp;frame=sidebar" TargetMode="External"/><Relationship Id="rId156" Type="http://schemas.openxmlformats.org/officeDocument/2006/relationships/hyperlink" Target="http://www.ncbi.nlm.nih.gov/pubmed/14999107" TargetMode="External"/><Relationship Id="rId177" Type="http://schemas.openxmlformats.org/officeDocument/2006/relationships/control" Target="activeX/activeX2.xml"/><Relationship Id="rId198" Type="http://schemas.openxmlformats.org/officeDocument/2006/relationships/control" Target="activeX/activeX12.xml"/><Relationship Id="rId172" Type="http://schemas.openxmlformats.org/officeDocument/2006/relationships/hyperlink" Target="http://journal.publications.chestnet.org/article.aspx?articleid=1085520&amp;issueno=5&amp;frame=sidebar" TargetMode="External"/><Relationship Id="rId193" Type="http://schemas.openxmlformats.org/officeDocument/2006/relationships/image" Target="media/image9.wmf"/><Relationship Id="rId202" Type="http://schemas.openxmlformats.org/officeDocument/2006/relationships/hyperlink" Target="http://journal.publications.chestnet.org/article.aspx?articleid=1085520&amp;issueno=5&amp;frame=sidebar" TargetMode="External"/><Relationship Id="rId207" Type="http://schemas.openxmlformats.org/officeDocument/2006/relationships/hyperlink" Target="http://gateway.webofknowledge.com/gateway/Gateway.cgi?GWVersion=2&amp;SrcApp=PARTNER_APP&amp;SrcAuth=LinksAMR&amp;KeyUT=000250972700033&amp;DestLinkType=CitingArticles&amp;DestApp=ALL_WOS&amp;UsrCustomerID=61f30d8ae69c46f86624c5f98a3bc13a" TargetMode="External"/><Relationship Id="rId223" Type="http://schemas.openxmlformats.org/officeDocument/2006/relationships/image" Target="media/image17.png"/><Relationship Id="rId228" Type="http://schemas.openxmlformats.org/officeDocument/2006/relationships/fontTable" Target="fontTable.xml"/><Relationship Id="rId13" Type="http://schemas.openxmlformats.org/officeDocument/2006/relationships/hyperlink" Target="http://journal.publications.chestnet.org/article.aspx?articleid=1085520&amp;issueno=5&amp;frame=sidebar" TargetMode="External"/><Relationship Id="rId18" Type="http://schemas.openxmlformats.org/officeDocument/2006/relationships/hyperlink" Target="http://journal.publications.chestnet.org/article.aspx?articleid=1085520&amp;issueno=5&amp;frame=sidebar" TargetMode="External"/><Relationship Id="rId39" Type="http://schemas.openxmlformats.org/officeDocument/2006/relationships/hyperlink" Target="http://journal.publications.chestnet.org/article.aspx?articleid=1085520&amp;issueno=5&amp;frame=sidebar" TargetMode="External"/><Relationship Id="rId109" Type="http://schemas.openxmlformats.org/officeDocument/2006/relationships/hyperlink" Target="http://journal.publications.chestnet.org/article.aspx?articleid=1085520&amp;issueno=5&amp;frame=sidebar" TargetMode="External"/><Relationship Id="rId34" Type="http://schemas.openxmlformats.org/officeDocument/2006/relationships/hyperlink" Target="http://journal.publications.chestnet.org/article.aspx?articleid=1085520&amp;issueno=5&amp;frame=sidebar" TargetMode="External"/><Relationship Id="rId50" Type="http://schemas.openxmlformats.org/officeDocument/2006/relationships/hyperlink" Target="http://journal.publications.chestnet.org/article.aspx?articleid=1085520&amp;issueno=5&amp;frame=sidebar" TargetMode="External"/><Relationship Id="rId55" Type="http://schemas.openxmlformats.org/officeDocument/2006/relationships/hyperlink" Target="http://journal.publications.chestnet.org/article.aspx?articleid=1085520&amp;issueno=5&amp;frame=sidebar" TargetMode="External"/><Relationship Id="rId76" Type="http://schemas.openxmlformats.org/officeDocument/2006/relationships/hyperlink" Target="http://journal.publications.chestnet.org/article.aspx?articleid=1085520&amp;issueno=5&amp;frame=sidebar" TargetMode="External"/><Relationship Id="rId97" Type="http://schemas.openxmlformats.org/officeDocument/2006/relationships/hyperlink" Target="http://journal.publications.chestnet.org/article.aspx?articleid=1085520&amp;issueno=5&amp;frame=sidebar" TargetMode="External"/><Relationship Id="rId104" Type="http://schemas.openxmlformats.org/officeDocument/2006/relationships/hyperlink" Target="http://journal.publications.chestnet.org/article.aspx?articleid=1085520&amp;issueno=5&amp;frame=sidebar" TargetMode="External"/><Relationship Id="rId120" Type="http://schemas.openxmlformats.org/officeDocument/2006/relationships/hyperlink" Target="http://journal.publications.chestnet.org/article.aspx?articleid=1085520&amp;issueno=5&amp;frame=sidebar" TargetMode="External"/><Relationship Id="rId125" Type="http://schemas.openxmlformats.org/officeDocument/2006/relationships/hyperlink" Target="http://journal.publications.chestnet.org/article.aspx?articleid=1085520&amp;issueno=5&amp;frame=sidebar" TargetMode="External"/><Relationship Id="rId141" Type="http://schemas.openxmlformats.org/officeDocument/2006/relationships/hyperlink" Target="http://journal.publications.chestnet.org/article.aspx?articleid=1085520&amp;issueno=5&amp;frame=sidebar" TargetMode="External"/><Relationship Id="rId146" Type="http://schemas.openxmlformats.org/officeDocument/2006/relationships/hyperlink" Target="http://journal.publications.chestnet.org/article.aspx?articleid=1085520&amp;issueno=5&amp;frame=sidebar" TargetMode="External"/><Relationship Id="rId167" Type="http://schemas.openxmlformats.org/officeDocument/2006/relationships/hyperlink" Target="http://www.ncbi.nlm.nih.gov/pubmed/8898602" TargetMode="External"/><Relationship Id="rId188" Type="http://schemas.openxmlformats.org/officeDocument/2006/relationships/control" Target="activeX/activeX6.xml"/><Relationship Id="rId7" Type="http://schemas.openxmlformats.org/officeDocument/2006/relationships/hyperlink" Target="http://journal.publications.chestnet.org/article.aspx?articleid=1085520&amp;issueno=5&amp;frame=sidebar" TargetMode="External"/><Relationship Id="rId71" Type="http://schemas.openxmlformats.org/officeDocument/2006/relationships/hyperlink" Target="http://journal.publications.chestnet.org/article.aspx?articleid=1085520&amp;issueno=5&amp;frame=sidebar" TargetMode="External"/><Relationship Id="rId92" Type="http://schemas.openxmlformats.org/officeDocument/2006/relationships/hyperlink" Target="http://journal.publications.chestnet.org/article.aspx?articleid=1085520&amp;issueno=5&amp;frame=sidebar" TargetMode="External"/><Relationship Id="rId162" Type="http://schemas.openxmlformats.org/officeDocument/2006/relationships/hyperlink" Target="http://www.ncbi.nlm.nih.gov/pubmed/16245996" TargetMode="External"/><Relationship Id="rId183" Type="http://schemas.openxmlformats.org/officeDocument/2006/relationships/image" Target="media/image4.wmf"/><Relationship Id="rId213" Type="http://schemas.openxmlformats.org/officeDocument/2006/relationships/hyperlink" Target="http://journal.publications.chestnet.org/article.aspx?articleid=1086515" TargetMode="External"/><Relationship Id="rId218" Type="http://schemas.openxmlformats.org/officeDocument/2006/relationships/hyperlink" Target="http://www.projectcounter.org/" TargetMode="External"/><Relationship Id="rId2" Type="http://schemas.openxmlformats.org/officeDocument/2006/relationships/settings" Target="settings.xml"/><Relationship Id="rId29" Type="http://schemas.openxmlformats.org/officeDocument/2006/relationships/hyperlink" Target="http://journal.publications.chestnet.org/article.aspx?articleid=1085520&amp;issueno=5&amp;frame=sidebar" TargetMode="External"/><Relationship Id="rId24" Type="http://schemas.openxmlformats.org/officeDocument/2006/relationships/hyperlink" Target="http://journal.publications.chestnet.org/article.aspx?articleid=1085520&amp;issueno=5&amp;frame=sidebar" TargetMode="External"/><Relationship Id="rId40" Type="http://schemas.openxmlformats.org/officeDocument/2006/relationships/hyperlink" Target="http://journal.publications.chestnet.org/article.aspx?articleid=1085520&amp;issueno=5&amp;frame=sidebar" TargetMode="External"/><Relationship Id="rId45" Type="http://schemas.openxmlformats.org/officeDocument/2006/relationships/hyperlink" Target="http://journal.publications.chestnet.org/article.aspx?articleid=1085520&amp;issueno=5&amp;frame=sidebar" TargetMode="External"/><Relationship Id="rId66" Type="http://schemas.openxmlformats.org/officeDocument/2006/relationships/hyperlink" Target="http://journal.publications.chestnet.org/article.aspx?articleid=1085520&amp;issueno=5&amp;frame=sidebar" TargetMode="External"/><Relationship Id="rId87" Type="http://schemas.openxmlformats.org/officeDocument/2006/relationships/hyperlink" Target="http://journal.publications.chestnet.org/article.aspx?articleid=1085520&amp;issueno=5&amp;frame=sidebar" TargetMode="External"/><Relationship Id="rId110" Type="http://schemas.openxmlformats.org/officeDocument/2006/relationships/hyperlink" Target="http://journal.publications.chestnet.org/article.aspx?articleid=1085520&amp;issueno=5&amp;frame=sidebar" TargetMode="External"/><Relationship Id="rId115" Type="http://schemas.openxmlformats.org/officeDocument/2006/relationships/hyperlink" Target="http://journal.publications.chestnet.org/article.aspx?articleid=1085520&amp;issueno=5&amp;frame=sidebar" TargetMode="External"/><Relationship Id="rId131" Type="http://schemas.openxmlformats.org/officeDocument/2006/relationships/hyperlink" Target="http://journal.publications.chestnet.org/article.aspx?articleid=1085520&amp;issueno=5&amp;frame=sidebar" TargetMode="External"/><Relationship Id="rId136" Type="http://schemas.openxmlformats.org/officeDocument/2006/relationships/hyperlink" Target="http://journal.publications.chestnet.org/article.aspx?articleid=1085520&amp;issueno=5&amp;frame=sidebar" TargetMode="External"/><Relationship Id="rId157" Type="http://schemas.openxmlformats.org/officeDocument/2006/relationships/hyperlink" Target="http://www.ncbi.nlm.nih.gov/pubmed/8898602" TargetMode="External"/><Relationship Id="rId178" Type="http://schemas.openxmlformats.org/officeDocument/2006/relationships/image" Target="media/image3.wmf"/><Relationship Id="rId61" Type="http://schemas.openxmlformats.org/officeDocument/2006/relationships/hyperlink" Target="http://journal.publications.chestnet.org/article.aspx?articleid=1085520&amp;issueno=5&amp;frame=sidebar" TargetMode="External"/><Relationship Id="rId82" Type="http://schemas.openxmlformats.org/officeDocument/2006/relationships/hyperlink" Target="http://journal.publications.chestnet.org/article.aspx?articleid=1085520&amp;issueno=5&amp;frame=sidebar" TargetMode="External"/><Relationship Id="rId152" Type="http://schemas.openxmlformats.org/officeDocument/2006/relationships/hyperlink" Target="http://www.ncbi.nlm.nih.gov/pubmed/16245996" TargetMode="External"/><Relationship Id="rId173" Type="http://schemas.openxmlformats.org/officeDocument/2006/relationships/hyperlink" Target="http://journal.publications.chestnet.org/article.aspx?articleid=1085520&amp;issueno=5&amp;frame=sidebar" TargetMode="External"/><Relationship Id="rId194" Type="http://schemas.openxmlformats.org/officeDocument/2006/relationships/control" Target="activeX/activeX9.xml"/><Relationship Id="rId199" Type="http://schemas.openxmlformats.org/officeDocument/2006/relationships/image" Target="media/image11.wmf"/><Relationship Id="rId203" Type="http://schemas.openxmlformats.org/officeDocument/2006/relationships/hyperlink" Target="javascript:RightsLinkPopUp();" TargetMode="External"/><Relationship Id="rId208" Type="http://schemas.openxmlformats.org/officeDocument/2006/relationships/image" Target="media/image13.wmf"/><Relationship Id="rId229" Type="http://schemas.openxmlformats.org/officeDocument/2006/relationships/theme" Target="theme/theme1.xml"/><Relationship Id="rId19" Type="http://schemas.openxmlformats.org/officeDocument/2006/relationships/hyperlink" Target="http://journal.publications.chestnet.org/article.aspx?articleid=1085520&amp;issueno=5&amp;frame=sidebar" TargetMode="External"/><Relationship Id="rId224" Type="http://schemas.openxmlformats.org/officeDocument/2006/relationships/hyperlink" Target="http://www.ncbi.nlm.nih.gov/pmc/" TargetMode="External"/><Relationship Id="rId14" Type="http://schemas.openxmlformats.org/officeDocument/2006/relationships/hyperlink" Target="http://journal.publications.chestnet.org/article.aspx?articleid=1085520&amp;issueno=5&amp;frame=sidebar" TargetMode="External"/><Relationship Id="rId30" Type="http://schemas.openxmlformats.org/officeDocument/2006/relationships/hyperlink" Target="http://journal.publications.chestnet.org/article.aspx?articleid=1085520&amp;issueno=5&amp;frame=sidebar" TargetMode="External"/><Relationship Id="rId35" Type="http://schemas.openxmlformats.org/officeDocument/2006/relationships/hyperlink" Target="http://journal.publications.chestnet.org/article.aspx?articleid=1085520&amp;issueno=5&amp;frame=sidebar" TargetMode="External"/><Relationship Id="rId56" Type="http://schemas.openxmlformats.org/officeDocument/2006/relationships/hyperlink" Target="http://journal.publications.chestnet.org/article.aspx?articleid=1085520&amp;issueno=5&amp;frame=sidebar" TargetMode="External"/><Relationship Id="rId77" Type="http://schemas.openxmlformats.org/officeDocument/2006/relationships/hyperlink" Target="http://journal.publications.chestnet.org/article.aspx?articleid=1085520&amp;issueno=5&amp;frame=sidebar" TargetMode="External"/><Relationship Id="rId100" Type="http://schemas.openxmlformats.org/officeDocument/2006/relationships/hyperlink" Target="http://journal.publications.chestnet.org/article.aspx?articleid=1085520&amp;issueno=5&amp;frame=sidebar" TargetMode="External"/><Relationship Id="rId105" Type="http://schemas.openxmlformats.org/officeDocument/2006/relationships/hyperlink" Target="http://journal.publications.chestnet.org/article.aspx?articleid=1085520&amp;issueno=5&amp;frame=sidebar" TargetMode="External"/><Relationship Id="rId126" Type="http://schemas.openxmlformats.org/officeDocument/2006/relationships/hyperlink" Target="http://journal.publications.chestnet.org/article.aspx?articleid=1085520&amp;issueno=5&amp;frame=sidebar" TargetMode="External"/><Relationship Id="rId147" Type="http://schemas.openxmlformats.org/officeDocument/2006/relationships/hyperlink" Target="http://journal.publications.chestnet.org/article.aspx?articleid=1085520&amp;issueno=5&amp;frame=sidebar" TargetMode="External"/><Relationship Id="rId168" Type="http://schemas.openxmlformats.org/officeDocument/2006/relationships/hyperlink" Target="http://www.ncbi.nlm.nih.gov/pubmed/16435907" TargetMode="External"/><Relationship Id="rId8" Type="http://schemas.openxmlformats.org/officeDocument/2006/relationships/hyperlink" Target="http://journal.publications.chestnet.org/fred.bukachi@ghi-net.org" TargetMode="External"/><Relationship Id="rId51" Type="http://schemas.openxmlformats.org/officeDocument/2006/relationships/hyperlink" Target="http://journal.publications.chestnet.org/article.aspx?articleid=1085520&amp;issueno=5&amp;frame=sidebar" TargetMode="External"/><Relationship Id="rId72" Type="http://schemas.openxmlformats.org/officeDocument/2006/relationships/hyperlink" Target="http://journal.publications.chestnet.org/article.aspx?articleid=1085520&amp;issueno=5&amp;frame=sidebar" TargetMode="External"/><Relationship Id="rId93" Type="http://schemas.openxmlformats.org/officeDocument/2006/relationships/hyperlink" Target="http://journal.publications.chestnet.org/article.aspx?articleid=1085520&amp;issueno=5&amp;frame=sidebar" TargetMode="External"/><Relationship Id="rId98" Type="http://schemas.openxmlformats.org/officeDocument/2006/relationships/hyperlink" Target="http://journal.publications.chestnet.org/article.aspx?articleid=1085520&amp;issueno=5&amp;frame=sidebar" TargetMode="External"/><Relationship Id="rId121" Type="http://schemas.openxmlformats.org/officeDocument/2006/relationships/hyperlink" Target="http://journal.publications.chestnet.org/article.aspx?articleid=1085520&amp;issueno=5&amp;frame=sidebar" TargetMode="External"/><Relationship Id="rId142" Type="http://schemas.openxmlformats.org/officeDocument/2006/relationships/hyperlink" Target="http://journal.publications.chestnet.org/article.aspx?articleid=1085520&amp;issueno=5&amp;frame=sidebar" TargetMode="External"/><Relationship Id="rId163" Type="http://schemas.openxmlformats.org/officeDocument/2006/relationships/hyperlink" Target="http://www.ncbi.nlm.nih.gov/pubmed/17509132" TargetMode="External"/><Relationship Id="rId184" Type="http://schemas.openxmlformats.org/officeDocument/2006/relationships/control" Target="activeX/activeX4.xml"/><Relationship Id="rId189" Type="http://schemas.openxmlformats.org/officeDocument/2006/relationships/image" Target="media/image7.wmf"/><Relationship Id="rId219" Type="http://schemas.openxmlformats.org/officeDocument/2006/relationships/image" Target="media/image15.png"/><Relationship Id="rId3" Type="http://schemas.openxmlformats.org/officeDocument/2006/relationships/webSettings" Target="webSettings.xml"/><Relationship Id="rId214" Type="http://schemas.openxmlformats.org/officeDocument/2006/relationships/hyperlink" Target="Javascript:newwindow(21132864)" TargetMode="External"/><Relationship Id="rId25" Type="http://schemas.openxmlformats.org/officeDocument/2006/relationships/hyperlink" Target="http://journal.publications.chestnet.org/article.aspx?articleid=1085520&amp;issueno=5&amp;frame=sidebar" TargetMode="External"/><Relationship Id="rId46" Type="http://schemas.openxmlformats.org/officeDocument/2006/relationships/hyperlink" Target="http://journal.publications.chestnet.org/article.aspx?articleid=1085520&amp;issueno=5&amp;frame=sidebar" TargetMode="External"/><Relationship Id="rId67" Type="http://schemas.openxmlformats.org/officeDocument/2006/relationships/hyperlink" Target="http://journal.publications.chestnet.org/article.aspx?articleid=1085520&amp;issueno=5&amp;frame=sidebar" TargetMode="External"/><Relationship Id="rId116" Type="http://schemas.openxmlformats.org/officeDocument/2006/relationships/hyperlink" Target="http://journal.publications.chestnet.org/article.aspx?articleid=1085520&amp;issueno=5&amp;frame=sidebar" TargetMode="External"/><Relationship Id="rId137" Type="http://schemas.openxmlformats.org/officeDocument/2006/relationships/hyperlink" Target="http://journal.publications.chestnet.org/article.aspx?articleid=1085520&amp;issueno=5&amp;frame=sidebar" TargetMode="External"/><Relationship Id="rId158" Type="http://schemas.openxmlformats.org/officeDocument/2006/relationships/hyperlink" Target="http://www.ncbi.nlm.nih.gov/pubmed/16435907" TargetMode="External"/><Relationship Id="rId20" Type="http://schemas.openxmlformats.org/officeDocument/2006/relationships/hyperlink" Target="http://journal.publications.chestnet.org/article.aspx?articleid=1085520&amp;issueno=5&amp;frame=sidebar" TargetMode="External"/><Relationship Id="rId41" Type="http://schemas.openxmlformats.org/officeDocument/2006/relationships/hyperlink" Target="http://journal.publications.chestnet.org/article.aspx?articleid=1085520&amp;issueno=5&amp;frame=sidebar" TargetMode="External"/><Relationship Id="rId62" Type="http://schemas.openxmlformats.org/officeDocument/2006/relationships/hyperlink" Target="http://journal.publications.chestnet.org/article.aspx?articleid=1085520&amp;issueno=5&amp;frame=sidebar" TargetMode="External"/><Relationship Id="rId83" Type="http://schemas.openxmlformats.org/officeDocument/2006/relationships/hyperlink" Target="http://journal.publications.chestnet.org/article.aspx?articleid=1085520&amp;issueno=5&amp;frame=sidebar" TargetMode="External"/><Relationship Id="rId88" Type="http://schemas.openxmlformats.org/officeDocument/2006/relationships/hyperlink" Target="http://journal.publications.chestnet.org/article.aspx?articleid=1085520&amp;issueno=5&amp;frame=sidebar" TargetMode="External"/><Relationship Id="rId111" Type="http://schemas.openxmlformats.org/officeDocument/2006/relationships/hyperlink" Target="http://journal.publications.chestnet.org/article.aspx?articleid=1085520&amp;issueno=5&amp;frame=sidebar" TargetMode="External"/><Relationship Id="rId132" Type="http://schemas.openxmlformats.org/officeDocument/2006/relationships/hyperlink" Target="http://journal.publications.chestnet.org/article.aspx?articleid=1085520&amp;issueno=5&amp;frame=sidebar" TargetMode="External"/><Relationship Id="rId153" Type="http://schemas.openxmlformats.org/officeDocument/2006/relationships/hyperlink" Target="http://www.ncbi.nlm.nih.gov/pubmed/17509132" TargetMode="External"/><Relationship Id="rId174" Type="http://schemas.openxmlformats.org/officeDocument/2006/relationships/image" Target="media/image1.png"/><Relationship Id="rId179" Type="http://schemas.openxmlformats.org/officeDocument/2006/relationships/control" Target="activeX/activeX3.xml"/><Relationship Id="rId195" Type="http://schemas.openxmlformats.org/officeDocument/2006/relationships/image" Target="media/image10.wmf"/><Relationship Id="rId209" Type="http://schemas.openxmlformats.org/officeDocument/2006/relationships/control" Target="activeX/activeX16.xml"/><Relationship Id="rId190" Type="http://schemas.openxmlformats.org/officeDocument/2006/relationships/control" Target="activeX/activeX7.xml"/><Relationship Id="rId204" Type="http://schemas.openxmlformats.org/officeDocument/2006/relationships/image" Target="media/image12.gif"/><Relationship Id="rId220" Type="http://schemas.openxmlformats.org/officeDocument/2006/relationships/hyperlink" Target="http://www.dcprinciples.org/" TargetMode="External"/><Relationship Id="rId225" Type="http://schemas.openxmlformats.org/officeDocument/2006/relationships/image" Target="media/image18.png"/><Relationship Id="rId15" Type="http://schemas.openxmlformats.org/officeDocument/2006/relationships/hyperlink" Target="http://journal.publications.chestnet.org/article.aspx?articleid=1085520&amp;issueno=5&amp;frame=sidebar" TargetMode="External"/><Relationship Id="rId36" Type="http://schemas.openxmlformats.org/officeDocument/2006/relationships/hyperlink" Target="http://journal.publications.chestnet.org/article.aspx?articleid=1085520&amp;issueno=5&amp;frame=sidebar" TargetMode="External"/><Relationship Id="rId57" Type="http://schemas.openxmlformats.org/officeDocument/2006/relationships/hyperlink" Target="http://journal.publications.chestnet.org/article.aspx?articleid=1085520&amp;issueno=5&amp;frame=sidebar" TargetMode="External"/><Relationship Id="rId106" Type="http://schemas.openxmlformats.org/officeDocument/2006/relationships/hyperlink" Target="http://journal.publications.chestnet.org/article.aspx?articleid=1085520&amp;issueno=5&amp;frame=sidebar" TargetMode="External"/><Relationship Id="rId127" Type="http://schemas.openxmlformats.org/officeDocument/2006/relationships/hyperlink" Target="http://journal.publications.chestnet.org/article.aspx?articleid=1085520&amp;issueno=5&amp;frame=sidebar" TargetMode="External"/><Relationship Id="rId10" Type="http://schemas.openxmlformats.org/officeDocument/2006/relationships/hyperlink" Target="http://journal.publications.chestnet.org/article.aspx?articleid=1085520&amp;issueno=5&amp;frame=sidebar" TargetMode="External"/><Relationship Id="rId31" Type="http://schemas.openxmlformats.org/officeDocument/2006/relationships/hyperlink" Target="http://journal.publications.chestnet.org/article.aspx?articleid=1085520&amp;issueno=5&amp;frame=sidebar" TargetMode="External"/><Relationship Id="rId52" Type="http://schemas.openxmlformats.org/officeDocument/2006/relationships/hyperlink" Target="http://journal.publications.chestnet.org/article.aspx?articleid=1085520&amp;issueno=5&amp;frame=sidebar" TargetMode="External"/><Relationship Id="rId73" Type="http://schemas.openxmlformats.org/officeDocument/2006/relationships/hyperlink" Target="http://journal.publications.chestnet.org/article.aspx?articleid=1085520&amp;issueno=5&amp;frame=sidebar" TargetMode="External"/><Relationship Id="rId78" Type="http://schemas.openxmlformats.org/officeDocument/2006/relationships/hyperlink" Target="http://journal.publications.chestnet.org/article.aspx?articleid=1085520&amp;issueno=5&amp;frame=sidebar" TargetMode="External"/><Relationship Id="rId94" Type="http://schemas.openxmlformats.org/officeDocument/2006/relationships/hyperlink" Target="http://journal.publications.chestnet.org/article.aspx?articleid=1085520&amp;issueno=5&amp;frame=sidebar" TargetMode="External"/><Relationship Id="rId99" Type="http://schemas.openxmlformats.org/officeDocument/2006/relationships/hyperlink" Target="http://journal.publications.chestnet.org/article.aspx?articleid=1085520&amp;issueno=5&amp;frame=sidebar" TargetMode="External"/><Relationship Id="rId101" Type="http://schemas.openxmlformats.org/officeDocument/2006/relationships/hyperlink" Target="http://journal.publications.chestnet.org/article.aspx?articleid=1085520&amp;issueno=5&amp;frame=sidebar" TargetMode="External"/><Relationship Id="rId122" Type="http://schemas.openxmlformats.org/officeDocument/2006/relationships/hyperlink" Target="http://journal.publications.chestnet.org/article.aspx?articleid=1085520&amp;issueno=5&amp;frame=sidebar" TargetMode="External"/><Relationship Id="rId143" Type="http://schemas.openxmlformats.org/officeDocument/2006/relationships/hyperlink" Target="http://journal.publications.chestnet.org/article.aspx?articleid=1085520&amp;issueno=5&amp;frame=sidebar" TargetMode="External"/><Relationship Id="rId148" Type="http://schemas.openxmlformats.org/officeDocument/2006/relationships/hyperlink" Target="http://journal.publications.chestnet.org/article.aspx?articleid=1085520&amp;issueno=5&amp;frame=sidebar" TargetMode="External"/><Relationship Id="rId164" Type="http://schemas.openxmlformats.org/officeDocument/2006/relationships/hyperlink" Target="http://dx.doi.org/10.1186/1472-6963-7-72" TargetMode="External"/><Relationship Id="rId169" Type="http://schemas.openxmlformats.org/officeDocument/2006/relationships/hyperlink" Target="http://www.ncbi.nlm.nih.gov/pubmed/16719925" TargetMode="External"/><Relationship Id="rId185" Type="http://schemas.openxmlformats.org/officeDocument/2006/relationships/image" Target="media/image5.wmf"/><Relationship Id="rId4" Type="http://schemas.openxmlformats.org/officeDocument/2006/relationships/hyperlink" Target="http://journal.publications.chestnet.org/article.aspx?articleid=1085508" TargetMode="External"/><Relationship Id="rId9" Type="http://schemas.openxmlformats.org/officeDocument/2006/relationships/hyperlink" Target="http://journal.publications.chestnet.org/article.aspx?articleid=1085520&amp;issueno=5&amp;frame=sidebar" TargetMode="External"/><Relationship Id="rId180" Type="http://schemas.openxmlformats.org/officeDocument/2006/relationships/hyperlink" Target="http://journal.publications.chestnet.org/SignInShibboleth.aspx" TargetMode="External"/><Relationship Id="rId210" Type="http://schemas.openxmlformats.org/officeDocument/2006/relationships/image" Target="media/image14.wmf"/><Relationship Id="rId215" Type="http://schemas.openxmlformats.org/officeDocument/2006/relationships/hyperlink" Target="Javascript:newwindow(17998362)" TargetMode="External"/><Relationship Id="rId26" Type="http://schemas.openxmlformats.org/officeDocument/2006/relationships/hyperlink" Target="http://journal.publications.chestnet.org/article.aspx?articleid=1085520&amp;issueno=5&amp;frame=sidebar" TargetMode="External"/><Relationship Id="rId47" Type="http://schemas.openxmlformats.org/officeDocument/2006/relationships/hyperlink" Target="http://journal.publications.chestnet.org/article.aspx?articleid=1085520&amp;issueno=5&amp;frame=sidebar" TargetMode="External"/><Relationship Id="rId68" Type="http://schemas.openxmlformats.org/officeDocument/2006/relationships/hyperlink" Target="http://journal.publications.chestnet.org/article.aspx?articleid=1085520&amp;issueno=5&amp;frame=sidebar" TargetMode="External"/><Relationship Id="rId89" Type="http://schemas.openxmlformats.org/officeDocument/2006/relationships/hyperlink" Target="http://journal.publications.chestnet.org/article.aspx?articleid=1085520&amp;issueno=5&amp;frame=sidebar" TargetMode="External"/><Relationship Id="rId112" Type="http://schemas.openxmlformats.org/officeDocument/2006/relationships/hyperlink" Target="http://journal.publications.chestnet.org/article.aspx?articleid=1085520&amp;issueno=5&amp;frame=sidebar" TargetMode="External"/><Relationship Id="rId133" Type="http://schemas.openxmlformats.org/officeDocument/2006/relationships/hyperlink" Target="http://journal.publications.chestnet.org/article.aspx?articleid=1085520&amp;issueno=5&amp;frame=sidebar" TargetMode="External"/><Relationship Id="rId154" Type="http://schemas.openxmlformats.org/officeDocument/2006/relationships/hyperlink" Target="http://dx.doi.org/10.1186/1472-6963-7-72" TargetMode="External"/><Relationship Id="rId175" Type="http://schemas.openxmlformats.org/officeDocument/2006/relationships/image" Target="media/image2.wmf"/><Relationship Id="rId196" Type="http://schemas.openxmlformats.org/officeDocument/2006/relationships/control" Target="activeX/activeX10.xml"/><Relationship Id="rId200" Type="http://schemas.openxmlformats.org/officeDocument/2006/relationships/control" Target="activeX/activeX13.xml"/><Relationship Id="rId16" Type="http://schemas.openxmlformats.org/officeDocument/2006/relationships/hyperlink" Target="http://journal.publications.chestnet.org/article.aspx?articleid=1085520&amp;issueno=5&amp;frame=sidebar" TargetMode="External"/><Relationship Id="rId221" Type="http://schemas.openxmlformats.org/officeDocument/2006/relationships/image" Target="media/image16.png"/><Relationship Id="rId37" Type="http://schemas.openxmlformats.org/officeDocument/2006/relationships/hyperlink" Target="http://journal.publications.chestnet.org/article.aspx?articleid=1085520&amp;issueno=5&amp;frame=sidebar" TargetMode="External"/><Relationship Id="rId58" Type="http://schemas.openxmlformats.org/officeDocument/2006/relationships/hyperlink" Target="http://journal.publications.chestnet.org/article.aspx?articleid=1085520&amp;issueno=5&amp;frame=sidebar" TargetMode="External"/><Relationship Id="rId79" Type="http://schemas.openxmlformats.org/officeDocument/2006/relationships/hyperlink" Target="http://journal.publications.chestnet.org/article.aspx?articleid=1085520&amp;issueno=5&amp;frame=sidebar" TargetMode="External"/><Relationship Id="rId102" Type="http://schemas.openxmlformats.org/officeDocument/2006/relationships/hyperlink" Target="http://journal.publications.chestnet.org/article.aspx?articleid=1085520&amp;issueno=5&amp;frame=sidebar" TargetMode="External"/><Relationship Id="rId123" Type="http://schemas.openxmlformats.org/officeDocument/2006/relationships/hyperlink" Target="http://journal.publications.chestnet.org/article.aspx?articleid=1085520&amp;issueno=5&amp;frame=sidebar" TargetMode="External"/><Relationship Id="rId144" Type="http://schemas.openxmlformats.org/officeDocument/2006/relationships/hyperlink" Target="http://journal.publications.chestnet.org/article.aspx?articleid=1085520&amp;issueno=5&amp;frame=sidebar" TargetMode="External"/><Relationship Id="rId90" Type="http://schemas.openxmlformats.org/officeDocument/2006/relationships/hyperlink" Target="http://journal.publications.chestnet.org/article.aspx?articleid=1085520&amp;issueno=5&amp;frame=sidebar" TargetMode="External"/><Relationship Id="rId165" Type="http://schemas.openxmlformats.org/officeDocument/2006/relationships/hyperlink" Target="http://www.ncbi.nlm.nih.gov/pubmed/15142931" TargetMode="External"/><Relationship Id="rId186" Type="http://schemas.openxmlformats.org/officeDocument/2006/relationships/control" Target="activeX/activeX5.xml"/><Relationship Id="rId211" Type="http://schemas.openxmlformats.org/officeDocument/2006/relationships/control" Target="activeX/activeX1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C-5CC6-11CF-8D67-00AA00BDCE1D}" ax:persistence="persistStream" r:id="rId1"/>
</file>

<file path=word/activeX/activeX11.xml><?xml version="1.0" encoding="utf-8"?>
<ax:ocx xmlns:ax="http://schemas.microsoft.com/office/2006/activeX" xmlns:r="http://schemas.openxmlformats.org/officeDocument/2006/relationships" ax:classid="{5512D11C-5CC6-11CF-8D67-00AA00BDCE1D}" ax:persistence="persistStream" r:id="rId1"/>
</file>

<file path=word/activeX/activeX12.xml><?xml version="1.0" encoding="utf-8"?>
<ax:ocx xmlns:ax="http://schemas.microsoft.com/office/2006/activeX" xmlns:r="http://schemas.openxmlformats.org/officeDocument/2006/relationships" ax:classid="{5512D11C-5CC6-11CF-8D67-00AA00BDCE1D}" ax:persistence="persistStream" r:id="rId1"/>
</file>

<file path=word/activeX/activeX13.xml><?xml version="1.0" encoding="utf-8"?>
<ax:ocx xmlns:ax="http://schemas.microsoft.com/office/2006/activeX" xmlns:r="http://schemas.openxmlformats.org/officeDocument/2006/relationships" ax:classid="{5512D11C-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C-5CC6-11CF-8D67-00AA00BDCE1D}" ax:persistence="persistStream" r:id="rId1"/>
</file>

<file path=word/activeX/activeX16.xml><?xml version="1.0" encoding="utf-8"?>
<ax:ocx xmlns:ax="http://schemas.microsoft.com/office/2006/activeX" xmlns:r="http://schemas.openxmlformats.org/officeDocument/2006/relationships" ax:classid="{5512D11C-5CC6-11CF-8D67-00AA00BDCE1D}" ax:persistence="persistStream" r:id="rId1"/>
</file>

<file path=word/activeX/activeX17.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E-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10786</Words>
  <Characters>61482</Characters>
  <Application>Microsoft Office Word</Application>
  <DocSecurity>0</DocSecurity>
  <Lines>512</Lines>
  <Paragraphs>144</Paragraphs>
  <ScaleCrop>false</ScaleCrop>
  <Company>Hewlett-Packard Company</Company>
  <LinksUpToDate>false</LinksUpToDate>
  <CharactersWithSpaces>72124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dc:creator>
  <cp:lastModifiedBy>LAB</cp:lastModifiedBy>
  <cp:revision>1</cp:revision>
  <dcterms:created xsi:type="dcterms:W3CDTF">2013-04-29T07:01:00Z</dcterms:created>
  <dcterms:modified xsi:type="dcterms:W3CDTF">2013-04-29T07:03:00Z</dcterms:modified>
</cp:coreProperties>
</file>